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bookmarkStart w:id="0" w:name="_GoBack"/>
      <w:bookmarkEnd w:id="0"/>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Pr="00C861A7" w:rsidRDefault="00C861A7" w:rsidP="00C861A7">
      <w:pPr>
        <w:jc w:val="center"/>
        <w:rPr>
          <w:rFonts w:ascii="UD デジタル 教科書体 NP-R" w:eastAsia="UD デジタル 教科書体 NP-R"/>
          <w:sz w:val="32"/>
          <w:szCs w:val="32"/>
        </w:rPr>
      </w:pPr>
      <w:r w:rsidRPr="00C861A7">
        <w:rPr>
          <w:rFonts w:ascii="UD デジタル 教科書体 NP-R" w:eastAsia="UD デジタル 教科書体 NP-R" w:hint="eastAsia"/>
          <w:sz w:val="32"/>
          <w:szCs w:val="32"/>
        </w:rPr>
        <w:t>境港市未利用公有地を活用した太陽光発電施設設置工事</w:t>
      </w:r>
    </w:p>
    <w:p w:rsidR="00C861A7" w:rsidRPr="00C861A7" w:rsidRDefault="00866652" w:rsidP="00C861A7">
      <w:pPr>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公募型</w:t>
      </w:r>
      <w:r w:rsidR="00C861A7" w:rsidRPr="00C861A7">
        <w:rPr>
          <w:rFonts w:ascii="UD デジタル 教科書体 NP-R" w:eastAsia="UD デジタル 教科書体 NP-R" w:hint="eastAsia"/>
          <w:sz w:val="32"/>
          <w:szCs w:val="32"/>
        </w:rPr>
        <w:t>プロポーザル募集要項</w:t>
      </w:r>
    </w:p>
    <w:p w:rsidR="00C861A7" w:rsidRPr="00C861A7" w:rsidRDefault="00C861A7" w:rsidP="00C861A7">
      <w:pPr>
        <w:jc w:val="center"/>
        <w:rPr>
          <w:rFonts w:ascii="UD デジタル 教科書体 NP-R" w:eastAsia="UD デジタル 教科書体 NP-R"/>
          <w:sz w:val="32"/>
          <w:szCs w:val="32"/>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Default="00C861A7" w:rsidP="00C861A7">
      <w:pPr>
        <w:rPr>
          <w:rFonts w:ascii="UD デジタル 教科書体 NP-R" w:eastAsia="UD デジタル 教科書体 NP-R"/>
        </w:rPr>
      </w:pPr>
    </w:p>
    <w:p w:rsidR="00C861A7" w:rsidRDefault="00C861A7" w:rsidP="00C861A7">
      <w:pPr>
        <w:jc w:val="center"/>
        <w:rPr>
          <w:rFonts w:ascii="UD デジタル 教科書体 NP-R" w:eastAsia="UD デジタル 教科書体 NP-R"/>
        </w:rPr>
      </w:pPr>
    </w:p>
    <w:p w:rsidR="00C861A7" w:rsidRPr="00C861A7" w:rsidRDefault="00C861A7" w:rsidP="00C861A7">
      <w:pPr>
        <w:jc w:val="center"/>
        <w:rPr>
          <w:rFonts w:ascii="UD デジタル 教科書体 NP-R" w:eastAsia="UD デジタル 教科書体 NP-R"/>
          <w:sz w:val="24"/>
          <w:szCs w:val="24"/>
        </w:rPr>
      </w:pPr>
      <w:r w:rsidRPr="00C861A7">
        <w:rPr>
          <w:rFonts w:ascii="UD デジタル 教科書体 NP-R" w:eastAsia="UD デジタル 教科書体 NP-R" w:hint="eastAsia"/>
          <w:sz w:val="24"/>
          <w:szCs w:val="24"/>
        </w:rPr>
        <w:t>令和４年６月</w:t>
      </w:r>
    </w:p>
    <w:p w:rsidR="00C861A7" w:rsidRPr="00C861A7" w:rsidRDefault="009A324F" w:rsidP="00C861A7">
      <w:pPr>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鳥取県境港市</w:t>
      </w:r>
    </w:p>
    <w:p w:rsidR="00C861A7" w:rsidRDefault="00C861A7" w:rsidP="0007671D">
      <w:pPr>
        <w:jc w:val="left"/>
        <w:rPr>
          <w:rFonts w:ascii="UD デジタル 教科書体 NP-R" w:eastAsia="UD デジタル 教科書体 NP-R"/>
        </w:rPr>
      </w:pPr>
      <w:r>
        <w:rPr>
          <w:rFonts w:ascii="UD デジタル 教科書体 NP-R" w:eastAsia="UD デジタル 教科書体 NP-R"/>
        </w:rPr>
        <w:br w:type="page"/>
      </w:r>
    </w:p>
    <w:p w:rsidR="00CC5AB7" w:rsidRDefault="00CC5AB7" w:rsidP="0007671D">
      <w:pPr>
        <w:jc w:val="left"/>
        <w:rPr>
          <w:rFonts w:ascii="UD デジタル 教科書体 NP-R" w:eastAsia="UD デジタル 教科書体 NP-R"/>
        </w:rPr>
        <w:sectPr w:rsidR="00CC5AB7" w:rsidSect="00C861A7">
          <w:pgSz w:w="11906" w:h="16838" w:code="9"/>
          <w:pgMar w:top="1985" w:right="1701" w:bottom="1701" w:left="1701" w:header="851" w:footer="992" w:gutter="0"/>
          <w:cols w:space="425"/>
          <w:docGrid w:type="lines" w:linePitch="360"/>
        </w:sectPr>
      </w:pPr>
    </w:p>
    <w:p w:rsidR="0007671D" w:rsidRPr="003E3386" w:rsidRDefault="0007671D" w:rsidP="0007671D">
      <w:pPr>
        <w:jc w:val="left"/>
        <w:rPr>
          <w:rFonts w:ascii="UD デジタル 教科書体 NP-R" w:eastAsia="UD デジタル 教科書体 NP-R"/>
        </w:rPr>
      </w:pPr>
      <w:r w:rsidRPr="003E3386">
        <w:rPr>
          <w:rFonts w:ascii="UD デジタル 教科書体 NP-R" w:eastAsia="UD デジタル 教科書体 NP-R" w:hint="eastAsia"/>
        </w:rPr>
        <w:lastRenderedPageBreak/>
        <w:t>１．プロポーザルの目的</w:t>
      </w:r>
    </w:p>
    <w:p w:rsidR="0007671D" w:rsidRPr="003E3386" w:rsidRDefault="0007671D" w:rsidP="0007671D">
      <w:pPr>
        <w:jc w:val="left"/>
        <w:rPr>
          <w:rFonts w:ascii="UD デジタル 教科書体 NP-R" w:eastAsia="UD デジタル 教科書体 NP-R"/>
        </w:rPr>
      </w:pPr>
      <w:r w:rsidRPr="003E3386">
        <w:rPr>
          <w:rFonts w:ascii="UD デジタル 教科書体 NP-R" w:eastAsia="UD デジタル 教科書体 NP-R" w:hint="eastAsia"/>
        </w:rPr>
        <w:t xml:space="preserve">　鳥取県境港市</w:t>
      </w:r>
      <w:r w:rsidR="0085212A" w:rsidRPr="003E3386">
        <w:rPr>
          <w:rFonts w:ascii="UD デジタル 教科書体 NP-R" w:eastAsia="UD デジタル 教科書体 NP-R" w:hint="eastAsia"/>
        </w:rPr>
        <w:t>では、未利用公有地に太陽光発電設備を設置し、地域新電力を通じて公共施設へ電力を供給することにより、再生可能エネルギーの普及促進及びエネルギーの地産地消を図る事業を計画している。</w:t>
      </w:r>
    </w:p>
    <w:p w:rsidR="0085212A" w:rsidRPr="003E3386" w:rsidRDefault="0085212A" w:rsidP="0007671D">
      <w:pPr>
        <w:jc w:val="left"/>
        <w:rPr>
          <w:rFonts w:ascii="UD デジタル 教科書体 NP-R" w:eastAsia="UD デジタル 教科書体 NP-R"/>
        </w:rPr>
      </w:pPr>
      <w:r w:rsidRPr="003E3386">
        <w:rPr>
          <w:rFonts w:ascii="UD デジタル 教科書体 NP-R" w:eastAsia="UD デジタル 教科書体 NP-R" w:hint="eastAsia"/>
        </w:rPr>
        <w:t xml:space="preserve">　本事業の実施にあたり、</w:t>
      </w:r>
      <w:r w:rsidR="00866652">
        <w:rPr>
          <w:rFonts w:ascii="UD デジタル 教科書体 NP-R" w:eastAsia="UD デジタル 教科書体 NP-R" w:hint="eastAsia"/>
        </w:rPr>
        <w:t>公募型</w:t>
      </w:r>
      <w:r w:rsidRPr="003E3386">
        <w:rPr>
          <w:rFonts w:ascii="UD デジタル 教科書体 NP-R" w:eastAsia="UD デジタル 教科書体 NP-R" w:hint="eastAsia"/>
        </w:rPr>
        <w:t>プロポーザル方式により豊富な経験と高い専門知識を有する民間事業者から設計、施工及び監理について提案を募集するものである。</w:t>
      </w:r>
    </w:p>
    <w:p w:rsidR="0085212A" w:rsidRPr="003E3386" w:rsidRDefault="0085212A" w:rsidP="0007671D">
      <w:pPr>
        <w:jc w:val="left"/>
        <w:rPr>
          <w:rFonts w:ascii="UD デジタル 教科書体 NP-R" w:eastAsia="UD デジタル 教科書体 NP-R"/>
        </w:rPr>
      </w:pPr>
    </w:p>
    <w:p w:rsidR="0085212A" w:rsidRPr="003E3386" w:rsidRDefault="0085212A" w:rsidP="0007671D">
      <w:pPr>
        <w:jc w:val="left"/>
        <w:rPr>
          <w:rFonts w:ascii="UD デジタル 教科書体 NP-R" w:eastAsia="UD デジタル 教科書体 NP-R"/>
        </w:rPr>
      </w:pPr>
      <w:r w:rsidRPr="003E3386">
        <w:rPr>
          <w:rFonts w:ascii="UD デジタル 教科書体 NP-R" w:eastAsia="UD デジタル 教科書体 NP-R" w:hint="eastAsia"/>
        </w:rPr>
        <w:t>２．</w:t>
      </w:r>
      <w:r w:rsidR="007B043A" w:rsidRPr="003E3386">
        <w:rPr>
          <w:rFonts w:ascii="UD デジタル 教科書体 NP-R" w:eastAsia="UD デジタル 教科書体 NP-R" w:hint="eastAsia"/>
        </w:rPr>
        <w:t>事業内容</w:t>
      </w:r>
    </w:p>
    <w:p w:rsidR="0085212A" w:rsidRPr="003E3386" w:rsidRDefault="0085212A" w:rsidP="0007671D">
      <w:pPr>
        <w:jc w:val="left"/>
        <w:rPr>
          <w:rFonts w:ascii="UD デジタル 教科書体 NP-R" w:eastAsia="UD デジタル 教科書体 NP-R"/>
        </w:rPr>
      </w:pPr>
      <w:r w:rsidRPr="003E3386">
        <w:rPr>
          <w:rFonts w:ascii="UD デジタル 教科書体 NP-R" w:eastAsia="UD デジタル 教科書体 NP-R" w:hint="eastAsia"/>
        </w:rPr>
        <w:t xml:space="preserve">　</w:t>
      </w:r>
      <w:r w:rsidR="00665F5F">
        <w:rPr>
          <w:rFonts w:ascii="UD デジタル 教科書体 NP-R" w:eastAsia="UD デジタル 教科書体 NP-R" w:hint="eastAsia"/>
        </w:rPr>
        <w:t>（１）工</w:t>
      </w:r>
      <w:r w:rsidR="00DA66CD">
        <w:rPr>
          <w:rFonts w:ascii="UD デジタル 教科書体 NP-R" w:eastAsia="UD デジタル 教科書体 NP-R" w:hint="eastAsia"/>
        </w:rPr>
        <w:t xml:space="preserve"> </w:t>
      </w:r>
      <w:r w:rsidR="00665F5F">
        <w:rPr>
          <w:rFonts w:ascii="UD デジタル 教科書体 NP-R" w:eastAsia="UD デジタル 教科書体 NP-R" w:hint="eastAsia"/>
        </w:rPr>
        <w:t>事</w:t>
      </w:r>
      <w:r w:rsidR="00DA66CD">
        <w:rPr>
          <w:rFonts w:ascii="UD デジタル 教科書体 NP-R" w:eastAsia="UD デジタル 教科書体 NP-R" w:hint="eastAsia"/>
        </w:rPr>
        <w:t xml:space="preserve"> 名　</w:t>
      </w:r>
      <w:r w:rsidR="00665F5F">
        <w:rPr>
          <w:rFonts w:ascii="UD デジタル 教科書体 NP-R" w:eastAsia="UD デジタル 教科書体 NP-R" w:hint="eastAsia"/>
        </w:rPr>
        <w:t>境港市</w:t>
      </w:r>
      <w:r w:rsidR="004C61AC">
        <w:rPr>
          <w:rFonts w:ascii="UD デジタル 教科書体 NP-R" w:eastAsia="UD デジタル 教科書体 NP-R" w:hint="eastAsia"/>
        </w:rPr>
        <w:t>未利用</w:t>
      </w:r>
      <w:r w:rsidR="00665F5F">
        <w:rPr>
          <w:rFonts w:ascii="UD デジタル 教科書体 NP-R" w:eastAsia="UD デジタル 教科書体 NP-R" w:hint="eastAsia"/>
        </w:rPr>
        <w:t>公有地を活用した太陽光発電施設設置工事</w:t>
      </w:r>
    </w:p>
    <w:p w:rsidR="007B043A" w:rsidRPr="003E3386" w:rsidRDefault="002907F9" w:rsidP="0007671D">
      <w:pPr>
        <w:jc w:val="left"/>
        <w:rPr>
          <w:rFonts w:ascii="UD デジタル 教科書体 NP-R" w:eastAsia="UD デジタル 教科書体 NP-R"/>
        </w:rPr>
      </w:pPr>
      <w:r>
        <w:rPr>
          <w:rFonts w:ascii="UD デジタル 教科書体 NP-R" w:eastAsia="UD デジタル 教科書体 NP-R" w:hint="eastAsia"/>
        </w:rPr>
        <w:t xml:space="preserve">　（２）事業期間　契約締結後、令和５年３月２４日（金）</w:t>
      </w:r>
      <w:r w:rsidR="007B043A" w:rsidRPr="003E3386">
        <w:rPr>
          <w:rFonts w:ascii="UD デジタル 教科書体 NP-R" w:eastAsia="UD デジタル 教科書体 NP-R" w:hint="eastAsia"/>
        </w:rPr>
        <w:t>までとする。</w:t>
      </w:r>
    </w:p>
    <w:p w:rsidR="007B043A" w:rsidRPr="003E3386" w:rsidRDefault="007B043A" w:rsidP="0007671D">
      <w:pPr>
        <w:jc w:val="left"/>
        <w:rPr>
          <w:rFonts w:ascii="UD デジタル 教科書体 NP-R" w:eastAsia="UD デジタル 教科書体 NP-R"/>
        </w:rPr>
      </w:pPr>
      <w:r w:rsidRPr="003E3386">
        <w:rPr>
          <w:rFonts w:ascii="UD デジタル 教科書体 NP-R" w:eastAsia="UD デジタル 教科書体 NP-R" w:hint="eastAsia"/>
        </w:rPr>
        <w:t xml:space="preserve">　（３）事業概要</w:t>
      </w:r>
    </w:p>
    <w:p w:rsidR="007B043A" w:rsidRPr="003E3386" w:rsidRDefault="009E3FD2" w:rsidP="0007671D">
      <w:pPr>
        <w:jc w:val="left"/>
        <w:rPr>
          <w:rFonts w:ascii="UD デジタル 教科書体 NP-R" w:eastAsia="UD デジタル 教科書体 NP-R"/>
        </w:rPr>
      </w:pPr>
      <w:r w:rsidRPr="003E3386">
        <w:rPr>
          <w:rFonts w:ascii="UD デジタル 教科書体 NP-R" w:eastAsia="UD デジタル 教科書体 NP-R" w:hint="eastAsia"/>
        </w:rPr>
        <w:t xml:space="preserve">　　　ア　</w:t>
      </w:r>
      <w:r w:rsidR="007B043A" w:rsidRPr="003E3386">
        <w:rPr>
          <w:rFonts w:ascii="UD デジタル 教科書体 NP-R" w:eastAsia="UD デジタル 教科書体 NP-R" w:hint="eastAsia"/>
        </w:rPr>
        <w:t>実施設計業務</w:t>
      </w:r>
    </w:p>
    <w:p w:rsidR="007B043A" w:rsidRPr="003E3386" w:rsidRDefault="009E3FD2" w:rsidP="0007671D">
      <w:pPr>
        <w:jc w:val="left"/>
        <w:rPr>
          <w:rFonts w:ascii="UD デジタル 教科書体 NP-R" w:eastAsia="UD デジタル 教科書体 NP-R"/>
        </w:rPr>
      </w:pPr>
      <w:r w:rsidRPr="003E3386">
        <w:rPr>
          <w:rFonts w:ascii="UD デジタル 教科書体 NP-R" w:eastAsia="UD デジタル 教科書体 NP-R" w:hint="eastAsia"/>
        </w:rPr>
        <w:t xml:space="preserve">　　　イ　</w:t>
      </w:r>
      <w:r w:rsidR="007B043A" w:rsidRPr="003E3386">
        <w:rPr>
          <w:rFonts w:ascii="UD デジタル 教科書体 NP-R" w:eastAsia="UD デジタル 教科書体 NP-R" w:hint="eastAsia"/>
        </w:rPr>
        <w:t>整備工事</w:t>
      </w:r>
    </w:p>
    <w:p w:rsidR="007B043A" w:rsidRPr="003E3386" w:rsidRDefault="009E3FD2" w:rsidP="0007671D">
      <w:pPr>
        <w:jc w:val="left"/>
        <w:rPr>
          <w:rFonts w:ascii="UD デジタル 教科書体 NP-R" w:eastAsia="UD デジタル 教科書体 NP-R"/>
        </w:rPr>
      </w:pPr>
      <w:r w:rsidRPr="003E3386">
        <w:rPr>
          <w:rFonts w:ascii="UD デジタル 教科書体 NP-R" w:eastAsia="UD デジタル 教科書体 NP-R" w:hint="eastAsia"/>
        </w:rPr>
        <w:t xml:space="preserve">　　　　①</w:t>
      </w:r>
      <w:r w:rsidR="00205261">
        <w:rPr>
          <w:rFonts w:ascii="UD デジタル 教科書体 NP-R" w:eastAsia="UD デジタル 教科書体 NP-R" w:hint="eastAsia"/>
        </w:rPr>
        <w:t xml:space="preserve">　</w:t>
      </w:r>
      <w:r w:rsidR="007B043A" w:rsidRPr="003E3386">
        <w:rPr>
          <w:rFonts w:ascii="UD デジタル 教科書体 NP-R" w:eastAsia="UD デジタル 教科書体 NP-R" w:hint="eastAsia"/>
        </w:rPr>
        <w:t>未利用公有地</w:t>
      </w:r>
    </w:p>
    <w:p w:rsidR="007B043A" w:rsidRPr="003E3386" w:rsidRDefault="007B043A" w:rsidP="00205261">
      <w:pPr>
        <w:ind w:left="1050" w:hangingChars="500" w:hanging="1050"/>
        <w:jc w:val="left"/>
        <w:rPr>
          <w:rFonts w:ascii="UD デジタル 教科書体 NP-R" w:eastAsia="UD デジタル 教科書体 NP-R"/>
        </w:rPr>
      </w:pPr>
      <w:r w:rsidRPr="003E3386">
        <w:rPr>
          <w:rFonts w:ascii="UD デジタル 教科書体 NP-R" w:eastAsia="UD デジタル 教科書体 NP-R" w:hint="eastAsia"/>
        </w:rPr>
        <w:t xml:space="preserve">　　　　　</w:t>
      </w:r>
      <w:r w:rsidR="00205261">
        <w:rPr>
          <w:rFonts w:ascii="UD デジタル 教科書体 NP-R" w:eastAsia="UD デジタル 教科書体 NP-R" w:hint="eastAsia"/>
        </w:rPr>
        <w:t xml:space="preserve">　</w:t>
      </w:r>
      <w:r w:rsidRPr="003E3386">
        <w:rPr>
          <w:rFonts w:ascii="UD デジタル 教科書体 NP-R" w:eastAsia="UD デジタル 教科書体 NP-R" w:hint="eastAsia"/>
        </w:rPr>
        <w:t>境港市渡町</w:t>
      </w:r>
      <w:r w:rsidR="002907F9">
        <w:rPr>
          <w:rFonts w:ascii="UD デジタル 教科書体 NP-R" w:eastAsia="UD デジタル 教科書体 NP-R" w:hint="eastAsia"/>
        </w:rPr>
        <w:t>1100番地</w:t>
      </w:r>
      <w:r w:rsidRPr="003E3386">
        <w:rPr>
          <w:rFonts w:ascii="UD デジタル 教科書体 NP-R" w:eastAsia="UD デジタル 教科書体 NP-R" w:hint="eastAsia"/>
        </w:rPr>
        <w:t>33</w:t>
      </w:r>
      <w:r w:rsidR="00F17776">
        <w:rPr>
          <w:rFonts w:ascii="UD デジタル 教科書体 NP-R" w:eastAsia="UD デジタル 教科書体 NP-R" w:hint="eastAsia"/>
        </w:rPr>
        <w:t>他</w:t>
      </w:r>
      <w:r w:rsidRPr="003E3386">
        <w:rPr>
          <w:rFonts w:ascii="UD デジタル 教科書体 NP-R" w:eastAsia="UD デジタル 教科書体 NP-R" w:hint="eastAsia"/>
        </w:rPr>
        <w:t>に</w:t>
      </w:r>
      <w:r w:rsidR="00F9349B" w:rsidRPr="003E3386">
        <w:rPr>
          <w:rFonts w:ascii="UD デジタル 教科書体 NP-R" w:eastAsia="UD デジタル 教科書体 NP-R" w:hint="eastAsia"/>
        </w:rPr>
        <w:t>位置する境港市</w:t>
      </w:r>
      <w:r w:rsidR="002907F9">
        <w:rPr>
          <w:rFonts w:ascii="UD デジタル 教科書体 NP-R" w:eastAsia="UD デジタル 教科書体 NP-R" w:hint="eastAsia"/>
        </w:rPr>
        <w:t>土地開発公社</w:t>
      </w:r>
      <w:r w:rsidR="00F9349B" w:rsidRPr="003E3386">
        <w:rPr>
          <w:rFonts w:ascii="UD デジタル 教科書体 NP-R" w:eastAsia="UD デジタル 教科書体 NP-R" w:hint="eastAsia"/>
        </w:rPr>
        <w:t>の未利用公有地に</w:t>
      </w:r>
      <w:r w:rsidR="00205261">
        <w:rPr>
          <w:rFonts w:ascii="UD デジタル 教科書体 NP-R" w:eastAsia="UD デジタル 教科書体 NP-R" w:hint="eastAsia"/>
        </w:rPr>
        <w:t>４２０</w:t>
      </w:r>
      <w:r w:rsidR="00F9349B" w:rsidRPr="003E3386">
        <w:rPr>
          <w:rFonts w:ascii="UD デジタル 教科書体 NP-R" w:eastAsia="UD デジタル 教科書体 NP-R" w:hint="eastAsia"/>
        </w:rPr>
        <w:t>kW以上の太陽光発電設備を設置。</w:t>
      </w:r>
    </w:p>
    <w:p w:rsidR="00F9349B" w:rsidRPr="003E3386" w:rsidRDefault="009E3FD2" w:rsidP="00F9349B">
      <w:pPr>
        <w:ind w:left="840" w:hangingChars="400" w:hanging="840"/>
        <w:jc w:val="left"/>
        <w:rPr>
          <w:rFonts w:ascii="UD デジタル 教科書体 NP-R" w:eastAsia="UD デジタル 教科書体 NP-R"/>
        </w:rPr>
      </w:pPr>
      <w:r w:rsidRPr="003E3386">
        <w:rPr>
          <w:rFonts w:ascii="UD デジタル 教科書体 NP-R" w:eastAsia="UD デジタル 教科書体 NP-R" w:hint="eastAsia"/>
        </w:rPr>
        <w:t xml:space="preserve">　　　　②</w:t>
      </w:r>
      <w:r w:rsidR="00205261">
        <w:rPr>
          <w:rFonts w:ascii="UD デジタル 教科書体 NP-R" w:eastAsia="UD デジタル 教科書体 NP-R" w:hint="eastAsia"/>
        </w:rPr>
        <w:t xml:space="preserve">　</w:t>
      </w:r>
      <w:r w:rsidR="00F9349B" w:rsidRPr="003E3386">
        <w:rPr>
          <w:rFonts w:ascii="UD デジタル 教科書体 NP-R" w:eastAsia="UD デジタル 教科書体 NP-R" w:hint="eastAsia"/>
        </w:rPr>
        <w:t>境港市保健相談センター</w:t>
      </w:r>
    </w:p>
    <w:p w:rsidR="00F9349B" w:rsidRPr="003E3386" w:rsidRDefault="00F9349B" w:rsidP="00205261">
      <w:pPr>
        <w:ind w:left="1050" w:hangingChars="500" w:hanging="1050"/>
        <w:jc w:val="left"/>
        <w:rPr>
          <w:rFonts w:ascii="UD デジタル 教科書体 NP-R" w:eastAsia="UD デジタル 教科書体 NP-R"/>
        </w:rPr>
      </w:pPr>
      <w:r w:rsidRPr="003E3386">
        <w:rPr>
          <w:rFonts w:ascii="UD デジタル 教科書体 NP-R" w:eastAsia="UD デジタル 教科書体 NP-R" w:hint="eastAsia"/>
        </w:rPr>
        <w:t xml:space="preserve">　　　　　</w:t>
      </w:r>
      <w:r w:rsidR="00205261">
        <w:rPr>
          <w:rFonts w:ascii="UD デジタル 教科書体 NP-R" w:eastAsia="UD デジタル 教科書体 NP-R" w:hint="eastAsia"/>
        </w:rPr>
        <w:t xml:space="preserve">　</w:t>
      </w:r>
      <w:r w:rsidRPr="003E3386">
        <w:rPr>
          <w:rFonts w:ascii="UD デジタル 教科書体 NP-R" w:eastAsia="UD デジタル 教科書体 NP-R" w:hint="eastAsia"/>
        </w:rPr>
        <w:t>境港市上道町3000</w:t>
      </w:r>
      <w:r w:rsidR="002907F9">
        <w:rPr>
          <w:rFonts w:ascii="UD デジタル 教科書体 NP-R" w:eastAsia="UD デジタル 教科書体 NP-R" w:hint="eastAsia"/>
        </w:rPr>
        <w:t>番地</w:t>
      </w:r>
      <w:r w:rsidRPr="003E3386">
        <w:rPr>
          <w:rFonts w:ascii="UD デジタル 教科書体 NP-R" w:eastAsia="UD デジタル 教科書体 NP-R" w:hint="eastAsia"/>
        </w:rPr>
        <w:t>に位置する境港市保健相談センターに</w:t>
      </w:r>
      <w:r w:rsidR="00205261">
        <w:rPr>
          <w:rFonts w:ascii="UD デジタル 教科書体 NP-R" w:eastAsia="UD デジタル 教科書体 NP-R" w:hint="eastAsia"/>
        </w:rPr>
        <w:t>４</w:t>
      </w:r>
      <w:r w:rsidRPr="003E3386">
        <w:rPr>
          <w:rFonts w:ascii="UD デジタル 教科書体 NP-R" w:eastAsia="UD デジタル 教科書体 NP-R" w:hint="eastAsia"/>
        </w:rPr>
        <w:t>kW規模の太陽光発電設備と</w:t>
      </w:r>
      <w:r w:rsidR="00205261">
        <w:rPr>
          <w:rFonts w:ascii="UD デジタル 教科書体 NP-R" w:eastAsia="UD デジタル 教科書体 NP-R" w:hint="eastAsia"/>
        </w:rPr>
        <w:t>１０</w:t>
      </w:r>
      <w:r w:rsidRPr="003E3386">
        <w:rPr>
          <w:rFonts w:ascii="UD デジタル 教科書体 NP-R" w:eastAsia="UD デジタル 教科書体 NP-R" w:hint="eastAsia"/>
        </w:rPr>
        <w:t>kWh規模の蓄電池を設置。</w:t>
      </w:r>
    </w:p>
    <w:p w:rsidR="00F9349B" w:rsidRPr="003E3386" w:rsidRDefault="009E3FD2" w:rsidP="00F9349B">
      <w:pPr>
        <w:ind w:left="840" w:hangingChars="400" w:hanging="840"/>
        <w:jc w:val="left"/>
        <w:rPr>
          <w:rFonts w:ascii="UD デジタル 教科書体 NP-R" w:eastAsia="UD デジタル 教科書体 NP-R"/>
        </w:rPr>
      </w:pPr>
      <w:r w:rsidRPr="003E3386">
        <w:rPr>
          <w:rFonts w:ascii="UD デジタル 教科書体 NP-R" w:eastAsia="UD デジタル 教科書体 NP-R" w:hint="eastAsia"/>
        </w:rPr>
        <w:t xml:space="preserve">　　　ウ　</w:t>
      </w:r>
      <w:r w:rsidR="00F9349B" w:rsidRPr="003E3386">
        <w:rPr>
          <w:rFonts w:ascii="UD デジタル 教科書体 NP-R" w:eastAsia="UD デジタル 教科書体 NP-R" w:hint="eastAsia"/>
        </w:rPr>
        <w:t>施工監理業務</w:t>
      </w:r>
    </w:p>
    <w:p w:rsidR="00F9349B" w:rsidRDefault="009E3FD2" w:rsidP="007A7531">
      <w:pPr>
        <w:ind w:left="840" w:hangingChars="400" w:hanging="840"/>
        <w:jc w:val="left"/>
        <w:rPr>
          <w:rFonts w:ascii="UD デジタル 教科書体 NP-R" w:eastAsia="UD デジタル 教科書体 NP-R"/>
        </w:rPr>
      </w:pPr>
      <w:r w:rsidRPr="003E3386">
        <w:rPr>
          <w:rFonts w:ascii="UD デジタル 教科書体 NP-R" w:eastAsia="UD デジタル 教科書体 NP-R" w:hint="eastAsia"/>
        </w:rPr>
        <w:t xml:space="preserve">　　　エ　</w:t>
      </w:r>
      <w:r w:rsidR="00205261">
        <w:rPr>
          <w:rFonts w:ascii="UD デジタル 教科書体 NP-R" w:eastAsia="UD デジタル 教科書体 NP-R" w:hint="eastAsia"/>
        </w:rPr>
        <w:t>関係機関への申請業務及び申請書等作成</w:t>
      </w:r>
      <w:r w:rsidR="00F9349B" w:rsidRPr="003E3386">
        <w:rPr>
          <w:rFonts w:ascii="UD デジタル 教科書体 NP-R" w:eastAsia="UD デジタル 教科書体 NP-R" w:hint="eastAsia"/>
        </w:rPr>
        <w:t>支援業務</w:t>
      </w:r>
    </w:p>
    <w:p w:rsidR="00DA66CD" w:rsidRPr="003E3386" w:rsidRDefault="00DA66CD" w:rsidP="007A7531">
      <w:pPr>
        <w:ind w:left="840" w:hangingChars="400" w:hanging="840"/>
        <w:jc w:val="left"/>
        <w:rPr>
          <w:rFonts w:ascii="UD デジタル 教科書体 NP-R" w:eastAsia="UD デジタル 教科書体 NP-R"/>
        </w:rPr>
      </w:pPr>
      <w:r>
        <w:rPr>
          <w:rFonts w:ascii="UD デジタル 教科書体 NP-R" w:eastAsia="UD デジタル 教科書体 NP-R" w:hint="eastAsia"/>
        </w:rPr>
        <w:t xml:space="preserve">　　　オ　</w:t>
      </w:r>
      <w:r w:rsidR="00580385">
        <w:rPr>
          <w:rFonts w:ascii="UD デジタル 教科書体 NP-R" w:eastAsia="UD デジタル 教科書体 NP-R" w:hint="eastAsia"/>
        </w:rPr>
        <w:t>その他必要なもの</w:t>
      </w:r>
    </w:p>
    <w:p w:rsidR="00F9349B" w:rsidRPr="003E3386" w:rsidRDefault="00F9349B" w:rsidP="00F9349B">
      <w:pPr>
        <w:ind w:left="840" w:hangingChars="400" w:hanging="840"/>
        <w:jc w:val="left"/>
        <w:rPr>
          <w:rFonts w:ascii="UD デジタル 教科書体 NP-R" w:eastAsia="UD デジタル 教科書体 NP-R"/>
        </w:rPr>
      </w:pPr>
      <w:r w:rsidRPr="003E3386">
        <w:rPr>
          <w:rFonts w:ascii="UD デジタル 教科書体 NP-R" w:eastAsia="UD デジタル 教科書体 NP-R" w:hint="eastAsia"/>
        </w:rPr>
        <w:t xml:space="preserve">　（４）その他　事業の詳細については、仕様書によるものとする。</w:t>
      </w:r>
    </w:p>
    <w:p w:rsidR="00F9349B" w:rsidRPr="003E3386" w:rsidRDefault="00F9349B" w:rsidP="00F9349B">
      <w:pPr>
        <w:ind w:left="840" w:hangingChars="400" w:hanging="840"/>
        <w:jc w:val="left"/>
        <w:rPr>
          <w:rFonts w:ascii="UD デジタル 教科書体 NP-R" w:eastAsia="UD デジタル 教科書体 NP-R"/>
        </w:rPr>
      </w:pPr>
    </w:p>
    <w:p w:rsidR="00F9349B" w:rsidRPr="003E3386" w:rsidRDefault="00F9349B" w:rsidP="00F9349B">
      <w:pPr>
        <w:ind w:left="840" w:hangingChars="400" w:hanging="840"/>
        <w:jc w:val="left"/>
        <w:rPr>
          <w:rFonts w:ascii="UD デジタル 教科書体 NP-R" w:eastAsia="UD デジタル 教科書体 NP-R"/>
        </w:rPr>
      </w:pPr>
      <w:r w:rsidRPr="003E3386">
        <w:rPr>
          <w:rFonts w:ascii="UD デジタル 教科書体 NP-R" w:eastAsia="UD デジタル 教科書体 NP-R" w:hint="eastAsia"/>
        </w:rPr>
        <w:t>３．事業費</w:t>
      </w:r>
    </w:p>
    <w:p w:rsidR="00F9349B" w:rsidRPr="003E3386" w:rsidRDefault="00F44BA7" w:rsidP="00F44BA7">
      <w:pPr>
        <w:ind w:firstLineChars="100" w:firstLine="210"/>
        <w:jc w:val="left"/>
        <w:rPr>
          <w:rFonts w:ascii="UD デジタル 教科書体 NP-R" w:eastAsia="UD デジタル 教科書体 NP-R"/>
        </w:rPr>
      </w:pPr>
      <w:r w:rsidRPr="003E3386">
        <w:rPr>
          <w:rFonts w:ascii="UD デジタル 教科書体 NP-R" w:eastAsia="UD デジタル 教科書体 NP-R" w:hint="eastAsia"/>
        </w:rPr>
        <w:t xml:space="preserve">提案上限額　</w:t>
      </w:r>
      <w:r w:rsidR="000271FC">
        <w:rPr>
          <w:rFonts w:ascii="UD デジタル 教科書体 NP-R" w:eastAsia="UD デジタル 教科書体 NP-R" w:hint="eastAsia"/>
        </w:rPr>
        <w:t>１４５，２２７，０００</w:t>
      </w:r>
      <w:r w:rsidR="00F9349B" w:rsidRPr="003E3386">
        <w:rPr>
          <w:rFonts w:ascii="UD デジタル 教科書体 NP-R" w:eastAsia="UD デジタル 教科書体 NP-R" w:hint="eastAsia"/>
        </w:rPr>
        <w:t>円（消費税及び地方消費税の額を含む。）</w:t>
      </w:r>
    </w:p>
    <w:p w:rsidR="008603D1" w:rsidRPr="003E3386" w:rsidRDefault="008603D1" w:rsidP="00F44BA7">
      <w:pPr>
        <w:jc w:val="left"/>
        <w:rPr>
          <w:rFonts w:ascii="UD デジタル 教科書体 NP-R" w:eastAsia="UD デジタル 教科書体 NP-R"/>
        </w:rPr>
      </w:pPr>
    </w:p>
    <w:p w:rsidR="00F44BA7" w:rsidRDefault="00F44BA7" w:rsidP="00F44BA7">
      <w:pPr>
        <w:jc w:val="left"/>
        <w:rPr>
          <w:rFonts w:ascii="UD デジタル 教科書体 NP-R" w:eastAsia="UD デジタル 教科書体 NP-R"/>
        </w:rPr>
      </w:pPr>
      <w:r w:rsidRPr="003E3386">
        <w:rPr>
          <w:rFonts w:ascii="UD デジタル 教科書体 NP-R" w:eastAsia="UD デジタル 教科書体 NP-R" w:hint="eastAsia"/>
        </w:rPr>
        <w:t>４．参加</w:t>
      </w:r>
      <w:r w:rsidR="004F3E5F" w:rsidRPr="003E3386">
        <w:rPr>
          <w:rFonts w:ascii="UD デジタル 教科書体 NP-R" w:eastAsia="UD デジタル 教科書体 NP-R" w:hint="eastAsia"/>
        </w:rPr>
        <w:t>資格</w:t>
      </w:r>
      <w:r w:rsidRPr="003E3386">
        <w:rPr>
          <w:rFonts w:ascii="UD デジタル 教科書体 NP-R" w:eastAsia="UD デジタル 教科書体 NP-R" w:hint="eastAsia"/>
        </w:rPr>
        <w:t>要件</w:t>
      </w:r>
    </w:p>
    <w:p w:rsidR="009749F7" w:rsidRPr="003E3386" w:rsidRDefault="009749F7" w:rsidP="009749F7">
      <w:pPr>
        <w:ind w:leftChars="100" w:left="630" w:hangingChars="200" w:hanging="420"/>
        <w:jc w:val="left"/>
        <w:rPr>
          <w:rFonts w:ascii="UD デジタル 教科書体 NP-R" w:eastAsia="UD デジタル 教科書体 NP-R"/>
        </w:rPr>
      </w:pPr>
      <w:r w:rsidRPr="003E3386">
        <w:rPr>
          <w:rFonts w:ascii="UD デジタル 教科書体 NP-R" w:eastAsia="UD デジタル 教科書体 NP-R" w:hint="eastAsia"/>
        </w:rPr>
        <w:t>（１）基本事項</w:t>
      </w:r>
    </w:p>
    <w:p w:rsidR="009749F7" w:rsidRPr="003E3386" w:rsidRDefault="009749F7" w:rsidP="009749F7">
      <w:pPr>
        <w:ind w:leftChars="300" w:left="630" w:firstLineChars="100" w:firstLine="210"/>
        <w:jc w:val="left"/>
        <w:rPr>
          <w:rFonts w:ascii="UD デジタル 教科書体 NP-R" w:eastAsia="UD デジタル 教科書体 NP-R"/>
        </w:rPr>
      </w:pPr>
      <w:r w:rsidRPr="003E3386">
        <w:rPr>
          <w:rFonts w:ascii="UD デジタル 教科書体 NP-R" w:eastAsia="UD デジタル 教科書体 NP-R" w:hint="eastAsia"/>
        </w:rPr>
        <w:t>本プロポーザルに参加することができる者は、単独の事業者及び</w:t>
      </w:r>
      <w:r>
        <w:rPr>
          <w:rFonts w:ascii="UD デジタル 教科書体 NP-R" w:eastAsia="UD デジタル 教科書体 NP-R" w:hint="eastAsia"/>
        </w:rPr>
        <w:t>特定建設工事共同企業体（以下、「共同企業体」という。）</w:t>
      </w:r>
      <w:r w:rsidRPr="003E3386">
        <w:rPr>
          <w:rFonts w:ascii="UD デジタル 教科書体 NP-R" w:eastAsia="UD デジタル 教科書体 NP-R" w:hint="eastAsia"/>
        </w:rPr>
        <w:t>のいずれかとする。</w:t>
      </w:r>
    </w:p>
    <w:p w:rsidR="009749F7" w:rsidRPr="0074604D" w:rsidRDefault="009749F7" w:rsidP="009749F7">
      <w:pPr>
        <w:ind w:firstLineChars="100" w:firstLine="210"/>
        <w:jc w:val="left"/>
        <w:rPr>
          <w:rFonts w:ascii="UD デジタル 教科書体 NP-R" w:eastAsia="UD デジタル 教科書体 NP-R"/>
        </w:rPr>
      </w:pPr>
      <w:r w:rsidRPr="0074604D">
        <w:rPr>
          <w:rFonts w:ascii="UD デジタル 教科書体 NP-R" w:eastAsia="UD デジタル 教科書体 NP-R" w:hint="eastAsia"/>
        </w:rPr>
        <w:t>（２）</w:t>
      </w:r>
      <w:r w:rsidR="001758EC" w:rsidRPr="0074604D">
        <w:rPr>
          <w:rFonts w:ascii="UD デジタル 教科書体 NP-R" w:eastAsia="UD デジタル 教科書体 NP-R" w:hint="eastAsia"/>
        </w:rPr>
        <w:t>単独の事業所及び共同企業体の代表者に係る</w:t>
      </w:r>
      <w:r w:rsidRPr="0074604D">
        <w:rPr>
          <w:rFonts w:ascii="UD デジタル 教科書体 NP-R" w:eastAsia="UD デジタル 教科書体 NP-R" w:hint="eastAsia"/>
        </w:rPr>
        <w:t>参加資格</w:t>
      </w:r>
    </w:p>
    <w:p w:rsidR="002A7FBE" w:rsidRPr="0074604D" w:rsidRDefault="009749F7" w:rsidP="001758EC">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 xml:space="preserve">　　　　参加者</w:t>
      </w:r>
      <w:r w:rsidR="001758EC" w:rsidRPr="0074604D">
        <w:rPr>
          <w:rFonts w:ascii="UD デジタル 教科書体 NP-R" w:eastAsia="UD デジタル 教科書体 NP-R" w:hint="eastAsia"/>
        </w:rPr>
        <w:t>のうち単独の事業所及び共同企業体の代表者</w:t>
      </w:r>
      <w:r w:rsidRPr="0074604D">
        <w:rPr>
          <w:rFonts w:ascii="UD デジタル 教科書体 NP-R" w:eastAsia="UD デジタル 教科書体 NP-R" w:hint="eastAsia"/>
        </w:rPr>
        <w:t>は、次に掲げる要件の全てに該当する者とする。</w:t>
      </w:r>
    </w:p>
    <w:p w:rsidR="00C51F95" w:rsidRPr="0074604D" w:rsidRDefault="009749F7" w:rsidP="009749F7">
      <w:pPr>
        <w:ind w:left="840" w:hangingChars="400" w:hanging="840"/>
        <w:jc w:val="left"/>
        <w:rPr>
          <w:rFonts w:ascii="UD デジタル 教科書体 NP-R" w:eastAsia="UD デジタル 教科書体 NP-R"/>
        </w:rPr>
      </w:pPr>
      <w:r w:rsidRPr="0074604D">
        <w:rPr>
          <w:rFonts w:ascii="UD デジタル 教科書体 NP-R" w:eastAsia="UD デジタル 教科書体 NP-R" w:hint="eastAsia"/>
        </w:rPr>
        <w:t xml:space="preserve">　</w:t>
      </w:r>
      <w:r w:rsidR="00C51F95" w:rsidRPr="0074604D">
        <w:rPr>
          <w:rFonts w:ascii="UD デジタル 教科書体 NP-R" w:eastAsia="UD デジタル 教科書体 NP-R" w:hint="eastAsia"/>
        </w:rPr>
        <w:t xml:space="preserve">　　ア　</w:t>
      </w:r>
      <w:r w:rsidR="0064630D" w:rsidRPr="0074604D">
        <w:rPr>
          <w:rFonts w:ascii="UD デジタル 教科書体 NP-R" w:eastAsia="UD デジタル 教科書体 NP-R" w:hint="eastAsia"/>
        </w:rPr>
        <w:t>太陽光発電設備設置</w:t>
      </w:r>
      <w:r w:rsidR="00C51F95" w:rsidRPr="0074604D">
        <w:rPr>
          <w:rFonts w:ascii="UD デジタル 教科書体 NP-R" w:eastAsia="UD デジタル 教科書体 NP-R" w:hint="eastAsia"/>
        </w:rPr>
        <w:t>工事の施工実績</w:t>
      </w:r>
      <w:r w:rsidR="00205261" w:rsidRPr="0074604D">
        <w:rPr>
          <w:rFonts w:ascii="UD デジタル 教科書体 NP-R" w:eastAsia="UD デジタル 教科書体 NP-R" w:hint="eastAsia"/>
        </w:rPr>
        <w:t>に関し、発注者の官公署</w:t>
      </w:r>
      <w:r w:rsidR="00C51F95" w:rsidRPr="0074604D">
        <w:rPr>
          <w:rFonts w:ascii="UD デジタル 教科書体 NP-R" w:eastAsia="UD デジタル 教科書体 NP-R" w:hint="eastAsia"/>
        </w:rPr>
        <w:t>、民間の別を問わず、</w:t>
      </w:r>
      <w:r w:rsidR="0064630D" w:rsidRPr="0074604D">
        <w:rPr>
          <w:rFonts w:ascii="UD デジタル 教科書体 NP-R" w:eastAsia="UD デジタル 教科書体 NP-R" w:hint="eastAsia"/>
        </w:rPr>
        <w:t>以下の</w:t>
      </w:r>
      <w:r w:rsidR="00C51F95" w:rsidRPr="0074604D">
        <w:rPr>
          <w:rFonts w:ascii="UD デジタル 教科書体 NP-R" w:eastAsia="UD デジタル 教科書体 NP-R" w:hint="eastAsia"/>
        </w:rPr>
        <w:t>要件全てに該当する者。</w:t>
      </w:r>
    </w:p>
    <w:p w:rsidR="009749F7" w:rsidRPr="0074604D" w:rsidRDefault="00C51F95" w:rsidP="00C51F95">
      <w:pPr>
        <w:ind w:leftChars="400" w:left="1050" w:hangingChars="100" w:hanging="210"/>
        <w:jc w:val="left"/>
        <w:rPr>
          <w:rFonts w:ascii="UD デジタル 教科書体 NP-R" w:eastAsia="UD デジタル 教科書体 NP-R"/>
        </w:rPr>
      </w:pPr>
      <w:r w:rsidRPr="0074604D">
        <w:rPr>
          <w:rFonts w:ascii="UD デジタル 教科書体 NP-R" w:eastAsia="UD デジタル 教科書体 NP-R" w:hint="eastAsia"/>
        </w:rPr>
        <w:t xml:space="preserve">①　</w:t>
      </w:r>
      <w:r w:rsidR="009749F7" w:rsidRPr="0074604D">
        <w:rPr>
          <w:rFonts w:ascii="UD デジタル 教科書体 NP-R" w:eastAsia="UD デジタル 教科書体 NP-R" w:hint="eastAsia"/>
        </w:rPr>
        <w:t>元請け</w:t>
      </w:r>
      <w:r w:rsidRPr="0074604D">
        <w:rPr>
          <w:rFonts w:ascii="UD デジタル 教科書体 NP-R" w:eastAsia="UD デジタル 教科書体 NP-R" w:hint="eastAsia"/>
        </w:rPr>
        <w:t>として施工し、平成２４年度以降に完成し、引き渡しを完了している者。</w:t>
      </w:r>
    </w:p>
    <w:p w:rsidR="00C51F95" w:rsidRPr="0074604D" w:rsidRDefault="00C51F95" w:rsidP="00C51F95">
      <w:pPr>
        <w:ind w:leftChars="400" w:left="1050" w:hangingChars="100" w:hanging="210"/>
        <w:jc w:val="left"/>
        <w:rPr>
          <w:rFonts w:ascii="UD デジタル 教科書体 NP-R" w:eastAsia="UD デジタル 教科書体 NP-R"/>
        </w:rPr>
      </w:pPr>
      <w:r w:rsidRPr="0074604D">
        <w:rPr>
          <w:rFonts w:ascii="UD デジタル 教科書体 NP-R" w:eastAsia="UD デジタル 教科書体 NP-R" w:hint="eastAsia"/>
        </w:rPr>
        <w:lastRenderedPageBreak/>
        <w:t xml:space="preserve">②　</w:t>
      </w:r>
      <w:r w:rsidR="00582870" w:rsidRPr="0074604D">
        <w:rPr>
          <w:rFonts w:ascii="UD デジタル 教科書体 NP-R" w:eastAsia="UD デジタル 教科書体 NP-R" w:hint="eastAsia"/>
        </w:rPr>
        <w:t>施工実績について、</w:t>
      </w:r>
      <w:r w:rsidRPr="0074604D">
        <w:rPr>
          <w:rFonts w:ascii="UD デジタル 教科書体 NP-R" w:eastAsia="UD デジタル 教科書体 NP-R" w:hint="eastAsia"/>
        </w:rPr>
        <w:t>太陽光発電システムの出力が１工事で１０ｋW以上</w:t>
      </w:r>
      <w:r w:rsidR="00205261" w:rsidRPr="0074604D">
        <w:rPr>
          <w:rFonts w:ascii="UD デジタル 教科書体 NP-R" w:eastAsia="UD デジタル 教科書体 NP-R" w:hint="eastAsia"/>
        </w:rPr>
        <w:t>であるもの又は複数の工事でシステム出力の合計が２０ｋW以上（１工事のシステム出力が３ｋW以上の合計に限る）であるもの</w:t>
      </w:r>
      <w:r w:rsidRPr="0074604D">
        <w:rPr>
          <w:rFonts w:ascii="UD デジタル 教科書体 NP-R" w:eastAsia="UD デジタル 教科書体 NP-R" w:hint="eastAsia"/>
        </w:rPr>
        <w:t>。</w:t>
      </w:r>
    </w:p>
    <w:p w:rsidR="009749F7" w:rsidRPr="0074604D" w:rsidRDefault="00C51F95" w:rsidP="00C51F95">
      <w:pPr>
        <w:ind w:leftChars="400" w:left="1050" w:hangingChars="100" w:hanging="210"/>
        <w:jc w:val="left"/>
        <w:rPr>
          <w:rFonts w:ascii="UD デジタル 教科書体 NP-R" w:eastAsia="UD デジタル 教科書体 NP-R"/>
        </w:rPr>
      </w:pPr>
      <w:r w:rsidRPr="0074604D">
        <w:rPr>
          <w:rFonts w:ascii="UD デジタル 教科書体 NP-R" w:eastAsia="UD デジタル 教科書体 NP-R" w:hint="eastAsia"/>
        </w:rPr>
        <w:t>③　電力会社等関係機関との協議及び申請書類作成の実績を有する者。</w:t>
      </w:r>
    </w:p>
    <w:p w:rsidR="009749F7" w:rsidRDefault="00C51F95" w:rsidP="009749F7">
      <w:pPr>
        <w:ind w:left="840" w:hangingChars="400" w:hanging="840"/>
        <w:jc w:val="left"/>
        <w:rPr>
          <w:rFonts w:ascii="UD デジタル 教科書体 NP-R" w:eastAsia="UD デジタル 教科書体 NP-R"/>
        </w:rPr>
      </w:pPr>
      <w:r>
        <w:rPr>
          <w:rFonts w:ascii="UD デジタル 教科書体 NP-R" w:eastAsia="UD デジタル 教科書体 NP-R" w:hint="eastAsia"/>
        </w:rPr>
        <w:t xml:space="preserve">　　　イ</w:t>
      </w:r>
      <w:r w:rsidR="009749F7">
        <w:rPr>
          <w:rFonts w:ascii="UD デジタル 教科書体 NP-R" w:eastAsia="UD デジタル 教科書体 NP-R" w:hint="eastAsia"/>
        </w:rPr>
        <w:t xml:space="preserve">　工事期間中、電気工事業に係る監理技術者資格を有する技</w:t>
      </w:r>
      <w:r w:rsidR="009D4746">
        <w:rPr>
          <w:rFonts w:ascii="UD デジタル 教科書体 NP-R" w:eastAsia="UD デジタル 教科書体 NP-R" w:hint="eastAsia"/>
        </w:rPr>
        <w:t>術士又は</w:t>
      </w:r>
      <w:r w:rsidR="00D247F4">
        <w:rPr>
          <w:rFonts w:ascii="UD デジタル 教科書体 NP-R" w:eastAsia="UD デジタル 教科書体 NP-R" w:hint="eastAsia"/>
        </w:rPr>
        <w:t>、</w:t>
      </w:r>
      <w:r w:rsidR="009D4746">
        <w:rPr>
          <w:rFonts w:ascii="UD デジタル 教科書体 NP-R" w:eastAsia="UD デジタル 教科書体 NP-R" w:hint="eastAsia"/>
        </w:rPr>
        <w:t>電気工事業に係る監理技術者資格を有する１級電気工事施工管</w:t>
      </w:r>
      <w:r w:rsidR="009749F7">
        <w:rPr>
          <w:rFonts w:ascii="UD デジタル 教科書体 NP-R" w:eastAsia="UD デジタル 教科書体 NP-R" w:hint="eastAsia"/>
        </w:rPr>
        <w:t>理技士を配置技術者として専任で配置できる者。</w:t>
      </w:r>
    </w:p>
    <w:p w:rsidR="009D4746" w:rsidRPr="0074604D" w:rsidRDefault="00C51F95" w:rsidP="002A7FBE">
      <w:pPr>
        <w:ind w:left="840" w:hangingChars="400" w:hanging="840"/>
        <w:jc w:val="left"/>
        <w:rPr>
          <w:rFonts w:ascii="UD デジタル 教科書体 NP-R" w:eastAsia="UD デジタル 教科書体 NP-R"/>
        </w:rPr>
      </w:pPr>
      <w:r>
        <w:rPr>
          <w:rFonts w:ascii="UD デジタル 教科書体 NP-R" w:eastAsia="UD デジタル 教科書体 NP-R" w:hint="eastAsia"/>
        </w:rPr>
        <w:t xml:space="preserve">　　　ウ</w:t>
      </w:r>
      <w:r w:rsidR="009749F7">
        <w:rPr>
          <w:rFonts w:ascii="UD デジタル 教科書体 NP-R" w:eastAsia="UD デジタル 教科書体 NP-R" w:hint="eastAsia"/>
        </w:rPr>
        <w:t xml:space="preserve">　</w:t>
      </w:r>
      <w:r w:rsidR="009749F7" w:rsidRPr="004C61AC">
        <w:rPr>
          <w:rFonts w:ascii="UD デジタル 教科書体 NP-R" w:eastAsia="UD デジタル 教科書体 NP-R" w:hint="eastAsia"/>
        </w:rPr>
        <w:t>境港市の令和３・４年度</w:t>
      </w:r>
      <w:r w:rsidR="009D4746">
        <w:rPr>
          <w:rFonts w:ascii="UD デジタル 教科書体 NP-R" w:eastAsia="UD デジタル 教科書体 NP-R" w:hint="eastAsia"/>
        </w:rPr>
        <w:t>建設工事</w:t>
      </w:r>
      <w:r w:rsidR="009D4746" w:rsidRPr="0074604D">
        <w:rPr>
          <w:rFonts w:ascii="UD デジタル 教科書体 NP-R" w:eastAsia="UD デジタル 教科書体 NP-R" w:hint="eastAsia"/>
        </w:rPr>
        <w:t>入札参加資格格付のうち</w:t>
      </w:r>
      <w:r w:rsidR="00632CAE" w:rsidRPr="0074604D">
        <w:rPr>
          <w:rFonts w:ascii="UD デジタル 教科書体 NP-R" w:eastAsia="UD デジタル 教科書体 NP-R" w:hint="eastAsia"/>
        </w:rPr>
        <w:t>、</w:t>
      </w:r>
      <w:r w:rsidR="009749F7" w:rsidRPr="0074604D">
        <w:rPr>
          <w:rFonts w:ascii="UD デジタル 教科書体 NP-R" w:eastAsia="UD デジタル 教科書体 NP-R" w:hint="eastAsia"/>
        </w:rPr>
        <w:t>電気</w:t>
      </w:r>
      <w:r w:rsidR="00632CAE" w:rsidRPr="0074604D">
        <w:rPr>
          <w:rFonts w:ascii="UD デジタル 教科書体 NP-R" w:eastAsia="UD デジタル 教科書体 NP-R" w:hint="eastAsia"/>
        </w:rPr>
        <w:t>工事A級</w:t>
      </w:r>
      <w:r w:rsidR="009749F7" w:rsidRPr="0074604D">
        <w:rPr>
          <w:rFonts w:ascii="UD デジタル 教科書体 NP-R" w:eastAsia="UD デジタル 教科書体 NP-R" w:hint="eastAsia"/>
        </w:rPr>
        <w:t>の資格を有</w:t>
      </w:r>
      <w:r w:rsidR="002A7FBE" w:rsidRPr="0074604D">
        <w:rPr>
          <w:rFonts w:ascii="UD デジタル 教科書体 NP-R" w:eastAsia="UD デジタル 教科書体 NP-R" w:hint="eastAsia"/>
        </w:rPr>
        <w:t>し</w:t>
      </w:r>
      <w:r w:rsidR="009D4746" w:rsidRPr="0074604D">
        <w:rPr>
          <w:rFonts w:ascii="UD デジタル 教科書体 NP-R" w:eastAsia="UD デジタル 教科書体 NP-R" w:hint="eastAsia"/>
        </w:rPr>
        <w:t>ていること。</w:t>
      </w:r>
    </w:p>
    <w:p w:rsidR="009749F7" w:rsidRPr="0074604D" w:rsidRDefault="009D4746" w:rsidP="00373C59">
      <w:pPr>
        <w:ind w:leftChars="300" w:left="840" w:hangingChars="100" w:hanging="210"/>
        <w:jc w:val="left"/>
        <w:rPr>
          <w:rFonts w:ascii="UD デジタル 教科書体 NP-R" w:eastAsia="UD デジタル 教科書体 NP-R"/>
        </w:rPr>
      </w:pPr>
      <w:r w:rsidRPr="0074604D">
        <w:rPr>
          <w:rFonts w:ascii="UD デジタル 教科書体 NP-R" w:eastAsia="UD デジタル 教科書体 NP-R" w:hint="eastAsia"/>
        </w:rPr>
        <w:t xml:space="preserve">エ　</w:t>
      </w:r>
      <w:r w:rsidR="00373C59" w:rsidRPr="0074604D">
        <w:rPr>
          <w:rFonts w:ascii="UD デジタル 教科書体 NP-R" w:eastAsia="UD デジタル 教科書体 NP-R" w:hint="eastAsia"/>
        </w:rPr>
        <w:t>公告日より提案書等提出日までの間に、境港市建設工事等入札参加資格者資格停止要綱（令和３年４月１日施行）に基づく資格停止措置を受けていないこと。</w:t>
      </w:r>
    </w:p>
    <w:p w:rsidR="009749F7" w:rsidRPr="003E3386" w:rsidRDefault="009749F7" w:rsidP="009749F7">
      <w:pPr>
        <w:ind w:left="840" w:hangingChars="400" w:hanging="840"/>
        <w:jc w:val="left"/>
        <w:rPr>
          <w:rFonts w:ascii="UD デジタル 教科書体 NP-R" w:eastAsia="UD デジタル 教科書体 NP-R"/>
        </w:rPr>
      </w:pPr>
      <w:r w:rsidRPr="003E3386">
        <w:rPr>
          <w:rFonts w:ascii="UD デジタル 教科書体 NP-R" w:eastAsia="UD デジタル 教科書体 NP-R" w:hint="eastAsia"/>
        </w:rPr>
        <w:t xml:space="preserve">　　　</w:t>
      </w:r>
      <w:r w:rsidR="00373C59">
        <w:rPr>
          <w:rFonts w:ascii="UD デジタル 教科書体 NP-R" w:eastAsia="UD デジタル 教科書体 NP-R" w:hint="eastAsia"/>
        </w:rPr>
        <w:t>オ</w:t>
      </w:r>
      <w:r w:rsidRPr="003E3386">
        <w:rPr>
          <w:rFonts w:ascii="UD デジタル 教科書体 NP-R" w:eastAsia="UD デジタル 教科書体 NP-R" w:hint="eastAsia"/>
        </w:rPr>
        <w:t xml:space="preserve">　地方自治法施行令（昭和22年政令第16号）第167条の4の規定に該当しない者であること。</w:t>
      </w:r>
    </w:p>
    <w:p w:rsidR="009749F7" w:rsidRPr="003E3386" w:rsidRDefault="009749F7" w:rsidP="009749F7">
      <w:pPr>
        <w:ind w:left="840" w:hangingChars="400" w:hanging="840"/>
        <w:jc w:val="left"/>
        <w:rPr>
          <w:rFonts w:ascii="UD デジタル 教科書体 NP-R" w:eastAsia="UD デジタル 教科書体 NP-R"/>
        </w:rPr>
      </w:pPr>
      <w:r>
        <w:rPr>
          <w:rFonts w:ascii="UD デジタル 教科書体 NP-R" w:eastAsia="UD デジタル 教科書体 NP-R" w:hint="eastAsia"/>
        </w:rPr>
        <w:t xml:space="preserve">　　　</w:t>
      </w:r>
      <w:r w:rsidR="00373C59">
        <w:rPr>
          <w:rFonts w:ascii="UD デジタル 教科書体 NP-R" w:eastAsia="UD デジタル 教科書体 NP-R" w:hint="eastAsia"/>
        </w:rPr>
        <w:t>カ</w:t>
      </w:r>
      <w:r w:rsidRPr="003E3386">
        <w:rPr>
          <w:rFonts w:ascii="UD デジタル 教科書体 NP-R" w:eastAsia="UD デジタル 教科書体 NP-R" w:hint="eastAsia"/>
        </w:rPr>
        <w:t xml:space="preserve">　会社法（平成17年法律第86号）第511条の規定による特別清算開始の申立て、破産法（平成16年法律第75号）第18条又は第19条の規定による破産手続開始の申立て、会社更生法（平成14年法律第154号）の規定による更生手続開始の申立てまたは民事再生法（平成11年法律第225号）の規定による再生手続開始の申立てがなされていない者。</w:t>
      </w:r>
    </w:p>
    <w:p w:rsidR="009749F7" w:rsidRDefault="00373C59" w:rsidP="009749F7">
      <w:pPr>
        <w:ind w:left="840" w:hangingChars="400" w:hanging="840"/>
        <w:jc w:val="left"/>
        <w:rPr>
          <w:rFonts w:ascii="UD デジタル 教科書体 NP-R" w:eastAsia="UD デジタル 教科書体 NP-R"/>
        </w:rPr>
      </w:pPr>
      <w:r>
        <w:rPr>
          <w:rFonts w:ascii="UD デジタル 教科書体 NP-R" w:eastAsia="UD デジタル 教科書体 NP-R" w:hint="eastAsia"/>
        </w:rPr>
        <w:t xml:space="preserve">　　　キ</w:t>
      </w:r>
      <w:r w:rsidR="009749F7" w:rsidRPr="003E3386">
        <w:rPr>
          <w:rFonts w:ascii="UD デジタル 教科書体 NP-R" w:eastAsia="UD デジタル 教科書体 NP-R" w:hint="eastAsia"/>
        </w:rPr>
        <w:t xml:space="preserve">　境港市暴力団排除条例（平成23年境港市条例第14</w:t>
      </w:r>
      <w:r w:rsidR="009749F7">
        <w:rPr>
          <w:rFonts w:ascii="UD デジタル 教科書体 NP-R" w:eastAsia="UD デジタル 教科書体 NP-R" w:hint="eastAsia"/>
        </w:rPr>
        <w:t>号）第２条第１号に規定する暴力団、同条</w:t>
      </w:r>
      <w:r w:rsidR="009749F7" w:rsidRPr="003E3386">
        <w:rPr>
          <w:rFonts w:ascii="UD デジタル 教科書体 NP-R" w:eastAsia="UD デジタル 教科書体 NP-R" w:hint="eastAsia"/>
        </w:rPr>
        <w:t>第２号に規定する暴力団員又はこれらの利益につながる活動を行い、若しくは、これらと密接な関係を有する者でないこと。</w:t>
      </w:r>
    </w:p>
    <w:p w:rsidR="000D1B5A" w:rsidRPr="003E3386" w:rsidRDefault="00373C59" w:rsidP="009749F7">
      <w:pPr>
        <w:ind w:left="840" w:hangingChars="400" w:hanging="840"/>
        <w:jc w:val="left"/>
        <w:rPr>
          <w:rFonts w:ascii="UD デジタル 教科書体 NP-R" w:eastAsia="UD デジタル 教科書体 NP-R"/>
        </w:rPr>
      </w:pPr>
      <w:r>
        <w:rPr>
          <w:rFonts w:ascii="UD デジタル 教科書体 NP-R" w:eastAsia="UD デジタル 教科書体 NP-R" w:hint="eastAsia"/>
        </w:rPr>
        <w:t xml:space="preserve">　　　ク</w:t>
      </w:r>
      <w:r w:rsidR="000D1B5A">
        <w:rPr>
          <w:rFonts w:ascii="UD デジタル 教科書体 NP-R" w:eastAsia="UD デジタル 教科書体 NP-R" w:hint="eastAsia"/>
        </w:rPr>
        <w:t xml:space="preserve">　境港市における市税の滞納がないこと。</w:t>
      </w:r>
    </w:p>
    <w:p w:rsidR="009749F7" w:rsidRDefault="009749F7" w:rsidP="009749F7">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w:t>
      </w:r>
      <w:r w:rsidR="00373C59">
        <w:rPr>
          <w:rFonts w:ascii="UD デジタル 教科書体 NP-R" w:eastAsia="UD デジタル 教科書体 NP-R" w:hint="eastAsia"/>
        </w:rPr>
        <w:t>ケ</w:t>
      </w:r>
      <w:r w:rsidRPr="003E3386">
        <w:rPr>
          <w:rFonts w:ascii="UD デジタル 教科書体 NP-R" w:eastAsia="UD デジタル 教科書体 NP-R" w:hint="eastAsia"/>
        </w:rPr>
        <w:t xml:space="preserve">　その他、市長が不適格と認める者でないこと。</w:t>
      </w:r>
    </w:p>
    <w:p w:rsidR="001758EC" w:rsidRPr="0074604D" w:rsidRDefault="001758EC" w:rsidP="009749F7">
      <w:pPr>
        <w:ind w:left="63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w:t>
      </w:r>
      <w:r w:rsidRPr="0074604D">
        <w:rPr>
          <w:rFonts w:ascii="UD デジタル 教科書体 NP-R" w:eastAsia="UD デジタル 教科書体 NP-R" w:hint="eastAsia"/>
        </w:rPr>
        <w:t>（３）共同企業体の代表者以外の構成員に係る参加資格</w:t>
      </w:r>
    </w:p>
    <w:p w:rsidR="001758EC" w:rsidRPr="0074604D" w:rsidRDefault="001758EC" w:rsidP="001758EC">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 xml:space="preserve">　　　　参加者のうち共同企業体の代表者以外の構成員は、次に掲げる要件の全てに該当する者とする。</w:t>
      </w:r>
    </w:p>
    <w:p w:rsidR="00D247F4" w:rsidRPr="0074604D" w:rsidRDefault="00D247F4" w:rsidP="00D247F4">
      <w:pPr>
        <w:ind w:left="840" w:hangingChars="400" w:hanging="840"/>
        <w:jc w:val="left"/>
        <w:rPr>
          <w:rFonts w:ascii="UD デジタル 教科書体 NP-R" w:eastAsia="UD デジタル 教科書体 NP-R"/>
        </w:rPr>
      </w:pPr>
      <w:r w:rsidRPr="0074604D">
        <w:rPr>
          <w:rFonts w:ascii="UD デジタル 教科書体 NP-R" w:eastAsia="UD デジタル 教科書体 NP-R" w:hint="eastAsia"/>
        </w:rPr>
        <w:t xml:space="preserve">　　　ア　工事期間中、電気工事業に係る主任技術者資格を有する技術士又は、１級又は２級の電気工事施工管理技士を配置技術者として専任で配置できる者。</w:t>
      </w:r>
    </w:p>
    <w:p w:rsidR="009D4746" w:rsidRPr="0074604D" w:rsidRDefault="00D247F4" w:rsidP="00BD2FA2">
      <w:pPr>
        <w:ind w:left="840" w:hangingChars="400" w:hanging="840"/>
        <w:jc w:val="left"/>
        <w:rPr>
          <w:rFonts w:ascii="UD デジタル 教科書体 NP-R" w:eastAsia="UD デジタル 教科書体 NP-R"/>
        </w:rPr>
      </w:pPr>
      <w:r w:rsidRPr="0074604D">
        <w:rPr>
          <w:rFonts w:ascii="UD デジタル 教科書体 NP-R" w:eastAsia="UD デジタル 教科書体 NP-R" w:hint="eastAsia"/>
        </w:rPr>
        <w:t xml:space="preserve">　　　イ</w:t>
      </w:r>
      <w:r w:rsidR="001758EC" w:rsidRPr="0074604D">
        <w:rPr>
          <w:rFonts w:ascii="UD デジタル 教科書体 NP-R" w:eastAsia="UD デジタル 教科書体 NP-R" w:hint="eastAsia"/>
        </w:rPr>
        <w:t xml:space="preserve">　境港市の令和３・４年度建設工事</w:t>
      </w:r>
      <w:r w:rsidR="00BD2FA2" w:rsidRPr="0074604D">
        <w:rPr>
          <w:rFonts w:ascii="UD デジタル 教科書体 NP-R" w:eastAsia="UD デジタル 教科書体 NP-R" w:hint="eastAsia"/>
        </w:rPr>
        <w:t>入札参加資格格付のうち、</w:t>
      </w:r>
      <w:r w:rsidR="001758EC" w:rsidRPr="0074604D">
        <w:rPr>
          <w:rFonts w:ascii="UD デジタル 教科書体 NP-R" w:eastAsia="UD デジタル 教科書体 NP-R" w:hint="eastAsia"/>
        </w:rPr>
        <w:t>電気工事A級又はB</w:t>
      </w:r>
      <w:r w:rsidR="00BD2FA2" w:rsidRPr="0074604D">
        <w:rPr>
          <w:rFonts w:ascii="UD デジタル 教科書体 NP-R" w:eastAsia="UD デジタル 教科書体 NP-R" w:hint="eastAsia"/>
        </w:rPr>
        <w:t>級の資格を有していること。</w:t>
      </w:r>
    </w:p>
    <w:p w:rsidR="001758EC" w:rsidRPr="0074604D" w:rsidRDefault="00D247F4" w:rsidP="00BD2FA2">
      <w:pPr>
        <w:ind w:leftChars="300" w:left="840" w:hangingChars="100" w:hanging="210"/>
        <w:jc w:val="left"/>
        <w:rPr>
          <w:rFonts w:ascii="UD デジタル 教科書体 NP-R" w:eastAsia="UD デジタル 教科書体 NP-R"/>
        </w:rPr>
      </w:pPr>
      <w:r w:rsidRPr="0074604D">
        <w:rPr>
          <w:rFonts w:ascii="UD デジタル 教科書体 NP-R" w:eastAsia="UD デジタル 教科書体 NP-R" w:hint="eastAsia"/>
        </w:rPr>
        <w:t>ウ</w:t>
      </w:r>
      <w:r w:rsidR="009D4746" w:rsidRPr="0074604D">
        <w:rPr>
          <w:rFonts w:ascii="UD デジタル 教科書体 NP-R" w:eastAsia="UD デジタル 教科書体 NP-R" w:hint="eastAsia"/>
        </w:rPr>
        <w:t xml:space="preserve">　</w:t>
      </w:r>
      <w:r w:rsidR="00BD2FA2" w:rsidRPr="0074604D">
        <w:rPr>
          <w:rFonts w:ascii="UD デジタル 教科書体 NP-R" w:eastAsia="UD デジタル 教科書体 NP-R" w:hint="eastAsia"/>
        </w:rPr>
        <w:t>公告日より提案書等提出日までの間に、境港市建設工事等入札参加資格者資格停止要綱（令和３年４月１日施行）に基づく資格停止措置を受けていないこと。</w:t>
      </w:r>
    </w:p>
    <w:p w:rsidR="001758EC" w:rsidRPr="003E3386" w:rsidRDefault="001758EC" w:rsidP="001758EC">
      <w:pPr>
        <w:ind w:left="840" w:hangingChars="400" w:hanging="840"/>
        <w:jc w:val="left"/>
        <w:rPr>
          <w:rFonts w:ascii="UD デジタル 教科書体 NP-R" w:eastAsia="UD デジタル 教科書体 NP-R"/>
        </w:rPr>
      </w:pPr>
      <w:r w:rsidRPr="003E3386">
        <w:rPr>
          <w:rFonts w:ascii="UD デジタル 教科書体 NP-R" w:eastAsia="UD デジタル 教科書体 NP-R" w:hint="eastAsia"/>
        </w:rPr>
        <w:t xml:space="preserve">　　　</w:t>
      </w:r>
      <w:r w:rsidR="00D247F4">
        <w:rPr>
          <w:rFonts w:ascii="UD デジタル 教科書体 NP-R" w:eastAsia="UD デジタル 教科書体 NP-R" w:hint="eastAsia"/>
        </w:rPr>
        <w:t>エ</w:t>
      </w:r>
      <w:r w:rsidRPr="003E3386">
        <w:rPr>
          <w:rFonts w:ascii="UD デジタル 教科書体 NP-R" w:eastAsia="UD デジタル 教科書体 NP-R" w:hint="eastAsia"/>
        </w:rPr>
        <w:t xml:space="preserve">　地方自治法施行令（昭和22年政令第16号）第167条の4の規定に該当しない者であること。</w:t>
      </w:r>
    </w:p>
    <w:p w:rsidR="001758EC" w:rsidRPr="003E3386" w:rsidRDefault="00D247F4" w:rsidP="001758EC">
      <w:pPr>
        <w:ind w:left="840" w:hangingChars="400" w:hanging="840"/>
        <w:jc w:val="left"/>
        <w:rPr>
          <w:rFonts w:ascii="UD デジタル 教科書体 NP-R" w:eastAsia="UD デジタル 教科書体 NP-R"/>
        </w:rPr>
      </w:pPr>
      <w:r>
        <w:rPr>
          <w:rFonts w:ascii="UD デジタル 教科書体 NP-R" w:eastAsia="UD デジタル 教科書体 NP-R" w:hint="eastAsia"/>
        </w:rPr>
        <w:t xml:space="preserve">　　　オ</w:t>
      </w:r>
      <w:r w:rsidR="001758EC" w:rsidRPr="003E3386">
        <w:rPr>
          <w:rFonts w:ascii="UD デジタル 教科書体 NP-R" w:eastAsia="UD デジタル 教科書体 NP-R" w:hint="eastAsia"/>
        </w:rPr>
        <w:t xml:space="preserve">　会社法（平成17年法律第86号）第511条の規定による特別清算開始の申立て、破産法（平成16年法律第75号）第18条又は第19条の規定による破産手続開始の申立て、会社更生法（平成14年法律第154号）の規定による更生手続開始の申立てまたは民事再生法（平成11年法律第225号）の規定による再生手</w:t>
      </w:r>
      <w:r w:rsidR="001758EC" w:rsidRPr="003E3386">
        <w:rPr>
          <w:rFonts w:ascii="UD デジタル 教科書体 NP-R" w:eastAsia="UD デジタル 教科書体 NP-R" w:hint="eastAsia"/>
        </w:rPr>
        <w:lastRenderedPageBreak/>
        <w:t>続開始の申立てがなされていない者。</w:t>
      </w:r>
    </w:p>
    <w:p w:rsidR="001758EC" w:rsidRDefault="00D247F4" w:rsidP="001758EC">
      <w:pPr>
        <w:ind w:left="840" w:hangingChars="400" w:hanging="840"/>
        <w:jc w:val="left"/>
        <w:rPr>
          <w:rFonts w:ascii="UD デジタル 教科書体 NP-R" w:eastAsia="UD デジタル 教科書体 NP-R"/>
        </w:rPr>
      </w:pPr>
      <w:r>
        <w:rPr>
          <w:rFonts w:ascii="UD デジタル 教科書体 NP-R" w:eastAsia="UD デジタル 教科書体 NP-R" w:hint="eastAsia"/>
        </w:rPr>
        <w:t xml:space="preserve">　　　カ</w:t>
      </w:r>
      <w:r w:rsidR="001758EC" w:rsidRPr="003E3386">
        <w:rPr>
          <w:rFonts w:ascii="UD デジタル 教科書体 NP-R" w:eastAsia="UD デジタル 教科書体 NP-R" w:hint="eastAsia"/>
        </w:rPr>
        <w:t xml:space="preserve">　境港市暴力団排除条例（平成23年境港市条例第14</w:t>
      </w:r>
      <w:r w:rsidR="001758EC">
        <w:rPr>
          <w:rFonts w:ascii="UD デジタル 教科書体 NP-R" w:eastAsia="UD デジタル 教科書体 NP-R" w:hint="eastAsia"/>
        </w:rPr>
        <w:t>号）第２条第１号に規定する暴力団、同条</w:t>
      </w:r>
      <w:r w:rsidR="001758EC" w:rsidRPr="003E3386">
        <w:rPr>
          <w:rFonts w:ascii="UD デジタル 教科書体 NP-R" w:eastAsia="UD デジタル 教科書体 NP-R" w:hint="eastAsia"/>
        </w:rPr>
        <w:t>第２号に規定する暴力団員又はこれらの利益につながる活動を行い、若しくは、これらと密接な関係を有する者でないこと。</w:t>
      </w:r>
    </w:p>
    <w:p w:rsidR="001758EC" w:rsidRPr="003E3386" w:rsidRDefault="00D247F4" w:rsidP="001758EC">
      <w:pPr>
        <w:ind w:left="840" w:hangingChars="400" w:hanging="840"/>
        <w:jc w:val="left"/>
        <w:rPr>
          <w:rFonts w:ascii="UD デジタル 教科書体 NP-R" w:eastAsia="UD デジタル 教科書体 NP-R"/>
        </w:rPr>
      </w:pPr>
      <w:r>
        <w:rPr>
          <w:rFonts w:ascii="UD デジタル 教科書体 NP-R" w:eastAsia="UD デジタル 教科書体 NP-R" w:hint="eastAsia"/>
        </w:rPr>
        <w:t xml:space="preserve">　　　キ</w:t>
      </w:r>
      <w:r w:rsidR="001758EC">
        <w:rPr>
          <w:rFonts w:ascii="UD デジタル 教科書体 NP-R" w:eastAsia="UD デジタル 教科書体 NP-R" w:hint="eastAsia"/>
        </w:rPr>
        <w:t xml:space="preserve">　境港市における市税の滞納がないこと。</w:t>
      </w:r>
    </w:p>
    <w:p w:rsidR="001758EC" w:rsidRPr="001758EC" w:rsidRDefault="001758EC" w:rsidP="001758EC">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w:t>
      </w:r>
      <w:r w:rsidR="00D247F4">
        <w:rPr>
          <w:rFonts w:ascii="UD デジタル 教科書体 NP-R" w:eastAsia="UD デジタル 教科書体 NP-R" w:hint="eastAsia"/>
        </w:rPr>
        <w:t>ク</w:t>
      </w:r>
      <w:r w:rsidRPr="003E3386">
        <w:rPr>
          <w:rFonts w:ascii="UD デジタル 教科書体 NP-R" w:eastAsia="UD デジタル 教科書体 NP-R" w:hint="eastAsia"/>
        </w:rPr>
        <w:t xml:space="preserve">　その他、市長が不適格と認める者でないこと。</w:t>
      </w:r>
    </w:p>
    <w:p w:rsidR="000E3660" w:rsidRDefault="000711F3" w:rsidP="000E3660">
      <w:pPr>
        <w:ind w:leftChars="100" w:left="630" w:hangingChars="200" w:hanging="420"/>
        <w:jc w:val="left"/>
        <w:rPr>
          <w:rFonts w:ascii="UD デジタル 教科書体 NP-R" w:eastAsia="UD デジタル 教科書体 NP-R"/>
        </w:rPr>
      </w:pPr>
      <w:r>
        <w:rPr>
          <w:rFonts w:ascii="UD デジタル 教科書体 NP-R" w:eastAsia="UD デジタル 教科書体 NP-R" w:hint="eastAsia"/>
        </w:rPr>
        <w:t>（４</w:t>
      </w:r>
      <w:r w:rsidR="009749F7" w:rsidRPr="003E3386">
        <w:rPr>
          <w:rFonts w:ascii="UD デジタル 教科書体 NP-R" w:eastAsia="UD デジタル 教科書体 NP-R" w:hint="eastAsia"/>
        </w:rPr>
        <w:t>）共同企業体の場合の特記事項</w:t>
      </w:r>
    </w:p>
    <w:p w:rsidR="009749F7" w:rsidRPr="003E3386" w:rsidRDefault="009749F7" w:rsidP="000E3660">
      <w:pPr>
        <w:ind w:leftChars="300" w:left="630" w:firstLineChars="100" w:firstLine="210"/>
        <w:jc w:val="left"/>
        <w:rPr>
          <w:rFonts w:ascii="UD デジタル 教科書体 NP-R" w:eastAsia="UD デジタル 教科書体 NP-R"/>
        </w:rPr>
      </w:pPr>
      <w:r w:rsidRPr="003E3386">
        <w:rPr>
          <w:rFonts w:ascii="UD デジタル 教科書体 NP-R" w:eastAsia="UD デジタル 教科書体 NP-R" w:hint="eastAsia"/>
        </w:rPr>
        <w:t>共同企業体を構成する全ての事業者が単独又は他の共同企業体に属して本プロポーザルに参加することはできないものとする。</w:t>
      </w:r>
    </w:p>
    <w:p w:rsidR="005617CC" w:rsidRPr="003E3386" w:rsidRDefault="005617CC" w:rsidP="009749F7">
      <w:pPr>
        <w:jc w:val="left"/>
        <w:rPr>
          <w:rFonts w:ascii="UD デジタル 教科書体 NP-R" w:eastAsia="UD デジタル 教科書体 NP-R"/>
        </w:rPr>
      </w:pPr>
    </w:p>
    <w:p w:rsidR="005617CC" w:rsidRPr="003E3386" w:rsidRDefault="005617CC" w:rsidP="008603D1">
      <w:pPr>
        <w:jc w:val="left"/>
        <w:rPr>
          <w:rFonts w:ascii="UD デジタル 教科書体 NP-R" w:eastAsia="UD デジタル 教科書体 NP-R"/>
        </w:rPr>
      </w:pPr>
      <w:r w:rsidRPr="003E3386">
        <w:rPr>
          <w:rFonts w:ascii="UD デジタル 教科書体 NP-R" w:eastAsia="UD デジタル 教科書体 NP-R" w:hint="eastAsia"/>
        </w:rPr>
        <w:t>５．公募開始から契約締結までのスケジュール</w:t>
      </w:r>
    </w:p>
    <w:tbl>
      <w:tblPr>
        <w:tblStyle w:val="a5"/>
        <w:tblW w:w="0" w:type="auto"/>
        <w:tblInd w:w="840" w:type="dxa"/>
        <w:tblLook w:val="04A0" w:firstRow="1" w:lastRow="0" w:firstColumn="1" w:lastColumn="0" w:noHBand="0" w:noVBand="1"/>
      </w:tblPr>
      <w:tblGrid>
        <w:gridCol w:w="573"/>
        <w:gridCol w:w="3402"/>
        <w:gridCol w:w="3679"/>
      </w:tblGrid>
      <w:tr w:rsidR="005617CC" w:rsidRPr="003E3386" w:rsidTr="005617CC">
        <w:tc>
          <w:tcPr>
            <w:tcW w:w="573" w:type="dxa"/>
          </w:tcPr>
          <w:p w:rsidR="005617CC" w:rsidRPr="003E3386" w:rsidRDefault="005617CC" w:rsidP="005617CC">
            <w:pPr>
              <w:jc w:val="center"/>
              <w:rPr>
                <w:rFonts w:ascii="UD デジタル 教科書体 NP-R" w:eastAsia="UD デジタル 教科書体 NP-R"/>
              </w:rPr>
            </w:pPr>
            <w:r w:rsidRPr="003E3386">
              <w:rPr>
                <w:rFonts w:ascii="UD デジタル 教科書体 NP-R" w:eastAsia="UD デジタル 教科書体 NP-R" w:hint="eastAsia"/>
              </w:rPr>
              <w:t>１</w:t>
            </w:r>
          </w:p>
        </w:tc>
        <w:tc>
          <w:tcPr>
            <w:tcW w:w="3402" w:type="dxa"/>
          </w:tcPr>
          <w:p w:rsidR="005617CC" w:rsidRPr="003E3386" w:rsidRDefault="005617CC" w:rsidP="005617CC">
            <w:pPr>
              <w:jc w:val="left"/>
              <w:rPr>
                <w:rFonts w:ascii="UD デジタル 教科書体 NP-R" w:eastAsia="UD デジタル 教科書体 NP-R"/>
              </w:rPr>
            </w:pPr>
            <w:r w:rsidRPr="003E3386">
              <w:rPr>
                <w:rFonts w:ascii="UD デジタル 教科書体 NP-R" w:eastAsia="UD デジタル 教科書体 NP-R" w:hint="eastAsia"/>
              </w:rPr>
              <w:t>公募開始（公告日）</w:t>
            </w:r>
          </w:p>
        </w:tc>
        <w:tc>
          <w:tcPr>
            <w:tcW w:w="3679" w:type="dxa"/>
          </w:tcPr>
          <w:p w:rsidR="005617CC" w:rsidRPr="003E3386" w:rsidRDefault="0074604D" w:rsidP="005617CC">
            <w:pPr>
              <w:jc w:val="left"/>
              <w:rPr>
                <w:rFonts w:ascii="UD デジタル 教科書体 NP-R" w:eastAsia="UD デジタル 教科書体 NP-R"/>
              </w:rPr>
            </w:pPr>
            <w:r>
              <w:rPr>
                <w:rFonts w:ascii="UD デジタル 教科書体 NP-R" w:eastAsia="UD デジタル 教科書体 NP-R" w:hint="eastAsia"/>
              </w:rPr>
              <w:t>令和４年６月１７</w:t>
            </w:r>
            <w:r w:rsidR="00451A01">
              <w:rPr>
                <w:rFonts w:ascii="UD デジタル 教科書体 NP-R" w:eastAsia="UD デジタル 教科書体 NP-R" w:hint="eastAsia"/>
              </w:rPr>
              <w:t>日（金）</w:t>
            </w:r>
          </w:p>
        </w:tc>
      </w:tr>
      <w:tr w:rsidR="005617CC" w:rsidRPr="003E3386" w:rsidTr="005617CC">
        <w:tc>
          <w:tcPr>
            <w:tcW w:w="573" w:type="dxa"/>
          </w:tcPr>
          <w:p w:rsidR="005617CC" w:rsidRPr="003E3386" w:rsidRDefault="005617CC" w:rsidP="005617CC">
            <w:pPr>
              <w:jc w:val="center"/>
              <w:rPr>
                <w:rFonts w:ascii="UD デジタル 教科書体 NP-R" w:eastAsia="UD デジタル 教科書体 NP-R"/>
              </w:rPr>
            </w:pPr>
            <w:r w:rsidRPr="003E3386">
              <w:rPr>
                <w:rFonts w:ascii="UD デジタル 教科書体 NP-R" w:eastAsia="UD デジタル 教科書体 NP-R" w:hint="eastAsia"/>
              </w:rPr>
              <w:t>２</w:t>
            </w:r>
          </w:p>
        </w:tc>
        <w:tc>
          <w:tcPr>
            <w:tcW w:w="3402" w:type="dxa"/>
          </w:tcPr>
          <w:p w:rsidR="005617CC" w:rsidRPr="003E3386" w:rsidRDefault="005617CC" w:rsidP="005617CC">
            <w:pPr>
              <w:jc w:val="left"/>
              <w:rPr>
                <w:rFonts w:ascii="UD デジタル 教科書体 NP-R" w:eastAsia="UD デジタル 教科書体 NP-R"/>
              </w:rPr>
            </w:pPr>
            <w:r w:rsidRPr="003E3386">
              <w:rPr>
                <w:rFonts w:ascii="UD デジタル 教科書体 NP-R" w:eastAsia="UD デジタル 教科書体 NP-R" w:hint="eastAsia"/>
              </w:rPr>
              <w:t>質問書の提出期限</w:t>
            </w:r>
          </w:p>
        </w:tc>
        <w:tc>
          <w:tcPr>
            <w:tcW w:w="3679" w:type="dxa"/>
          </w:tcPr>
          <w:p w:rsidR="005617CC" w:rsidRPr="0074604D" w:rsidRDefault="0074604D" w:rsidP="005617CC">
            <w:pPr>
              <w:jc w:val="left"/>
              <w:rPr>
                <w:rFonts w:ascii="UD デジタル 教科書体 NP-R" w:eastAsia="UD デジタル 教科書体 NP-R"/>
              </w:rPr>
            </w:pPr>
            <w:r>
              <w:rPr>
                <w:rFonts w:ascii="UD デジタル 教科書体 NP-R" w:eastAsia="UD デジタル 教科書体 NP-R" w:hint="eastAsia"/>
              </w:rPr>
              <w:t>令和４年６月２７</w:t>
            </w:r>
            <w:r w:rsidR="00BD2FA2" w:rsidRPr="0074604D">
              <w:rPr>
                <w:rFonts w:ascii="UD デジタル 教科書体 NP-R" w:eastAsia="UD デジタル 教科書体 NP-R" w:hint="eastAsia"/>
              </w:rPr>
              <w:t>日（月</w:t>
            </w:r>
            <w:r w:rsidR="00451A01" w:rsidRPr="0074604D">
              <w:rPr>
                <w:rFonts w:ascii="UD デジタル 教科書体 NP-R" w:eastAsia="UD デジタル 教科書体 NP-R" w:hint="eastAsia"/>
              </w:rPr>
              <w:t>）</w:t>
            </w:r>
          </w:p>
        </w:tc>
      </w:tr>
      <w:tr w:rsidR="005617CC" w:rsidRPr="003E3386" w:rsidTr="005617CC">
        <w:tc>
          <w:tcPr>
            <w:tcW w:w="573" w:type="dxa"/>
          </w:tcPr>
          <w:p w:rsidR="005617CC" w:rsidRPr="003E3386" w:rsidRDefault="005617CC" w:rsidP="005617CC">
            <w:pPr>
              <w:jc w:val="center"/>
              <w:rPr>
                <w:rFonts w:ascii="UD デジタル 教科書体 NP-R" w:eastAsia="UD デジタル 教科書体 NP-R"/>
              </w:rPr>
            </w:pPr>
            <w:r w:rsidRPr="003E3386">
              <w:rPr>
                <w:rFonts w:ascii="UD デジタル 教科書体 NP-R" w:eastAsia="UD デジタル 教科書体 NP-R" w:hint="eastAsia"/>
              </w:rPr>
              <w:t>３</w:t>
            </w:r>
          </w:p>
        </w:tc>
        <w:tc>
          <w:tcPr>
            <w:tcW w:w="3402" w:type="dxa"/>
          </w:tcPr>
          <w:p w:rsidR="005617CC" w:rsidRPr="003E3386" w:rsidRDefault="005617CC" w:rsidP="005617CC">
            <w:pPr>
              <w:jc w:val="left"/>
              <w:rPr>
                <w:rFonts w:ascii="UD デジタル 教科書体 NP-R" w:eastAsia="UD デジタル 教科書体 NP-R"/>
              </w:rPr>
            </w:pPr>
            <w:r w:rsidRPr="003E3386">
              <w:rPr>
                <w:rFonts w:ascii="UD デジタル 教科書体 NP-R" w:eastAsia="UD デジタル 教科書体 NP-R" w:hint="eastAsia"/>
              </w:rPr>
              <w:t>質問に対する回答期限</w:t>
            </w:r>
          </w:p>
        </w:tc>
        <w:tc>
          <w:tcPr>
            <w:tcW w:w="3679" w:type="dxa"/>
          </w:tcPr>
          <w:p w:rsidR="005617CC" w:rsidRPr="0074604D" w:rsidRDefault="0074604D" w:rsidP="005617CC">
            <w:pPr>
              <w:jc w:val="left"/>
              <w:rPr>
                <w:rFonts w:ascii="UD デジタル 教科書体 NP-R" w:eastAsia="UD デジタル 教科書体 NP-R"/>
              </w:rPr>
            </w:pPr>
            <w:r>
              <w:rPr>
                <w:rFonts w:ascii="UD デジタル 教科書体 NP-R" w:eastAsia="UD デジタル 教科書体 NP-R" w:hint="eastAsia"/>
              </w:rPr>
              <w:t>令和４年７</w:t>
            </w:r>
            <w:r w:rsidR="00451A01" w:rsidRPr="0074604D">
              <w:rPr>
                <w:rFonts w:ascii="UD デジタル 教科書体 NP-R" w:eastAsia="UD デジタル 教科書体 NP-R" w:hint="eastAsia"/>
              </w:rPr>
              <w:t>月</w:t>
            </w:r>
            <w:r>
              <w:rPr>
                <w:rFonts w:ascii="UD デジタル 教科書体 NP-R" w:eastAsia="UD デジタル 教科書体 NP-R" w:hint="eastAsia"/>
              </w:rPr>
              <w:t xml:space="preserve">　１</w:t>
            </w:r>
            <w:r w:rsidR="00451A01" w:rsidRPr="0074604D">
              <w:rPr>
                <w:rFonts w:ascii="UD デジタル 教科書体 NP-R" w:eastAsia="UD デジタル 教科書体 NP-R" w:hint="eastAsia"/>
              </w:rPr>
              <w:t>日（</w:t>
            </w:r>
            <w:r w:rsidR="004B5B9A" w:rsidRPr="0074604D">
              <w:rPr>
                <w:rFonts w:ascii="UD デジタル 教科書体 NP-R" w:eastAsia="UD デジタル 教科書体 NP-R" w:hint="eastAsia"/>
              </w:rPr>
              <w:t>金</w:t>
            </w:r>
            <w:r w:rsidR="00451A01" w:rsidRPr="0074604D">
              <w:rPr>
                <w:rFonts w:ascii="UD デジタル 教科書体 NP-R" w:eastAsia="UD デジタル 教科書体 NP-R" w:hint="eastAsia"/>
              </w:rPr>
              <w:t>）</w:t>
            </w:r>
          </w:p>
        </w:tc>
      </w:tr>
      <w:tr w:rsidR="005617CC" w:rsidRPr="003E3386" w:rsidTr="005617CC">
        <w:tc>
          <w:tcPr>
            <w:tcW w:w="573" w:type="dxa"/>
          </w:tcPr>
          <w:p w:rsidR="005617CC" w:rsidRPr="003E3386" w:rsidRDefault="005617CC" w:rsidP="005617CC">
            <w:pPr>
              <w:jc w:val="center"/>
              <w:rPr>
                <w:rFonts w:ascii="UD デジタル 教科書体 NP-R" w:eastAsia="UD デジタル 教科書体 NP-R"/>
              </w:rPr>
            </w:pPr>
            <w:r w:rsidRPr="003E3386">
              <w:rPr>
                <w:rFonts w:ascii="UD デジタル 教科書体 NP-R" w:eastAsia="UD デジタル 教科書体 NP-R" w:hint="eastAsia"/>
              </w:rPr>
              <w:t>４</w:t>
            </w:r>
          </w:p>
        </w:tc>
        <w:tc>
          <w:tcPr>
            <w:tcW w:w="3402" w:type="dxa"/>
          </w:tcPr>
          <w:p w:rsidR="005617CC" w:rsidRPr="003E3386" w:rsidRDefault="005617CC" w:rsidP="005617CC">
            <w:pPr>
              <w:jc w:val="left"/>
              <w:rPr>
                <w:rFonts w:ascii="UD デジタル 教科書体 NP-R" w:eastAsia="UD デジタル 教科書体 NP-R"/>
              </w:rPr>
            </w:pPr>
            <w:r w:rsidRPr="003E3386">
              <w:rPr>
                <w:rFonts w:ascii="UD デジタル 教科書体 NP-R" w:eastAsia="UD デジタル 教科書体 NP-R" w:hint="eastAsia"/>
              </w:rPr>
              <w:t>参加申込書の提出期限</w:t>
            </w:r>
          </w:p>
        </w:tc>
        <w:tc>
          <w:tcPr>
            <w:tcW w:w="3679" w:type="dxa"/>
          </w:tcPr>
          <w:p w:rsidR="005617CC" w:rsidRPr="0074604D" w:rsidRDefault="0074604D" w:rsidP="005617CC">
            <w:pPr>
              <w:jc w:val="left"/>
              <w:rPr>
                <w:rFonts w:ascii="UD デジタル 教科書体 NP-R" w:eastAsia="UD デジタル 教科書体 NP-R"/>
              </w:rPr>
            </w:pPr>
            <w:r>
              <w:rPr>
                <w:rFonts w:ascii="UD デジタル 教科書体 NP-R" w:eastAsia="UD デジタル 教科書体 NP-R" w:hint="eastAsia"/>
              </w:rPr>
              <w:t>令和４年７</w:t>
            </w:r>
            <w:r w:rsidR="00451A01" w:rsidRPr="0074604D">
              <w:rPr>
                <w:rFonts w:ascii="UD デジタル 教科書体 NP-R" w:eastAsia="UD デジタル 教科書体 NP-R" w:hint="eastAsia"/>
              </w:rPr>
              <w:t>月</w:t>
            </w:r>
            <w:r>
              <w:rPr>
                <w:rFonts w:ascii="UD デジタル 教科書体 NP-R" w:eastAsia="UD デジタル 教科書体 NP-R" w:hint="eastAsia"/>
              </w:rPr>
              <w:t xml:space="preserve">　６</w:t>
            </w:r>
            <w:r w:rsidR="00451A01" w:rsidRPr="0074604D">
              <w:rPr>
                <w:rFonts w:ascii="UD デジタル 教科書体 NP-R" w:eastAsia="UD デジタル 教科書体 NP-R" w:hint="eastAsia"/>
              </w:rPr>
              <w:t>日（</w:t>
            </w:r>
            <w:r w:rsidR="004B5B9A" w:rsidRPr="0074604D">
              <w:rPr>
                <w:rFonts w:ascii="UD デジタル 教科書体 NP-R" w:eastAsia="UD デジタル 教科書体 NP-R" w:hint="eastAsia"/>
              </w:rPr>
              <w:t>水</w:t>
            </w:r>
            <w:r w:rsidR="00451A01" w:rsidRPr="0074604D">
              <w:rPr>
                <w:rFonts w:ascii="UD デジタル 教科書体 NP-R" w:eastAsia="UD デジタル 教科書体 NP-R" w:hint="eastAsia"/>
              </w:rPr>
              <w:t>）</w:t>
            </w:r>
          </w:p>
        </w:tc>
      </w:tr>
      <w:tr w:rsidR="005617CC" w:rsidRPr="003E3386" w:rsidTr="005617CC">
        <w:tc>
          <w:tcPr>
            <w:tcW w:w="573" w:type="dxa"/>
          </w:tcPr>
          <w:p w:rsidR="005617CC" w:rsidRPr="003E3386" w:rsidRDefault="005617CC" w:rsidP="005617CC">
            <w:pPr>
              <w:jc w:val="center"/>
              <w:rPr>
                <w:rFonts w:ascii="UD デジタル 教科書体 NP-R" w:eastAsia="UD デジタル 教科書体 NP-R"/>
              </w:rPr>
            </w:pPr>
            <w:r w:rsidRPr="003E3386">
              <w:rPr>
                <w:rFonts w:ascii="UD デジタル 教科書体 NP-R" w:eastAsia="UD デジタル 教科書体 NP-R" w:hint="eastAsia"/>
              </w:rPr>
              <w:t>５</w:t>
            </w:r>
          </w:p>
        </w:tc>
        <w:tc>
          <w:tcPr>
            <w:tcW w:w="3402" w:type="dxa"/>
          </w:tcPr>
          <w:p w:rsidR="005617CC" w:rsidRPr="003E3386" w:rsidRDefault="005617CC" w:rsidP="005617CC">
            <w:pPr>
              <w:jc w:val="left"/>
              <w:rPr>
                <w:rFonts w:ascii="UD デジタル 教科書体 NP-R" w:eastAsia="UD デジタル 教科書体 NP-R"/>
              </w:rPr>
            </w:pPr>
            <w:r w:rsidRPr="003E3386">
              <w:rPr>
                <w:rFonts w:ascii="UD デジタル 教科書体 NP-R" w:eastAsia="UD デジタル 教科書体 NP-R" w:hint="eastAsia"/>
              </w:rPr>
              <w:t>参加資格確認結果通知期限</w:t>
            </w:r>
          </w:p>
        </w:tc>
        <w:tc>
          <w:tcPr>
            <w:tcW w:w="3679" w:type="dxa"/>
          </w:tcPr>
          <w:p w:rsidR="005617CC" w:rsidRPr="0074604D" w:rsidRDefault="0074604D" w:rsidP="005617CC">
            <w:pPr>
              <w:jc w:val="left"/>
              <w:rPr>
                <w:rFonts w:ascii="UD デジタル 教科書体 NP-R" w:eastAsia="UD デジタル 教科書体 NP-R"/>
              </w:rPr>
            </w:pPr>
            <w:r>
              <w:rPr>
                <w:rFonts w:ascii="UD デジタル 教科書体 NP-R" w:eastAsia="UD デジタル 教科書体 NP-R" w:hint="eastAsia"/>
              </w:rPr>
              <w:t>令和４年７</w:t>
            </w:r>
            <w:r w:rsidR="00451A01" w:rsidRPr="0074604D">
              <w:rPr>
                <w:rFonts w:ascii="UD デジタル 教科書体 NP-R" w:eastAsia="UD デジタル 教科書体 NP-R" w:hint="eastAsia"/>
              </w:rPr>
              <w:t>月</w:t>
            </w:r>
            <w:r>
              <w:rPr>
                <w:rFonts w:ascii="UD デジタル 教科書体 NP-R" w:eastAsia="UD デジタル 教科書体 NP-R" w:hint="eastAsia"/>
              </w:rPr>
              <w:t xml:space="preserve">　８</w:t>
            </w:r>
            <w:r w:rsidR="00451A01" w:rsidRPr="0074604D">
              <w:rPr>
                <w:rFonts w:ascii="UD デジタル 教科書体 NP-R" w:eastAsia="UD デジタル 教科書体 NP-R" w:hint="eastAsia"/>
              </w:rPr>
              <w:t>日（</w:t>
            </w:r>
            <w:r w:rsidR="004B5B9A" w:rsidRPr="0074604D">
              <w:rPr>
                <w:rFonts w:ascii="UD デジタル 教科書体 NP-R" w:eastAsia="UD デジタル 教科書体 NP-R" w:hint="eastAsia"/>
              </w:rPr>
              <w:t>金</w:t>
            </w:r>
            <w:r w:rsidR="00451A01" w:rsidRPr="0074604D">
              <w:rPr>
                <w:rFonts w:ascii="UD デジタル 教科書体 NP-R" w:eastAsia="UD デジタル 教科書体 NP-R" w:hint="eastAsia"/>
              </w:rPr>
              <w:t>）</w:t>
            </w:r>
          </w:p>
        </w:tc>
      </w:tr>
      <w:tr w:rsidR="005617CC" w:rsidRPr="003E3386" w:rsidTr="005617CC">
        <w:tc>
          <w:tcPr>
            <w:tcW w:w="573" w:type="dxa"/>
          </w:tcPr>
          <w:p w:rsidR="005617CC" w:rsidRPr="003E3386" w:rsidRDefault="005617CC" w:rsidP="005617CC">
            <w:pPr>
              <w:jc w:val="center"/>
              <w:rPr>
                <w:rFonts w:ascii="UD デジタル 教科書体 NP-R" w:eastAsia="UD デジタル 教科書体 NP-R"/>
              </w:rPr>
            </w:pPr>
            <w:r w:rsidRPr="003E3386">
              <w:rPr>
                <w:rFonts w:ascii="UD デジタル 教科書体 NP-R" w:eastAsia="UD デジタル 教科書体 NP-R" w:hint="eastAsia"/>
              </w:rPr>
              <w:t>６</w:t>
            </w:r>
          </w:p>
        </w:tc>
        <w:tc>
          <w:tcPr>
            <w:tcW w:w="3402" w:type="dxa"/>
          </w:tcPr>
          <w:p w:rsidR="005617CC" w:rsidRPr="003E3386" w:rsidRDefault="005617CC" w:rsidP="005617CC">
            <w:pPr>
              <w:jc w:val="left"/>
              <w:rPr>
                <w:rFonts w:ascii="UD デジタル 教科書体 NP-R" w:eastAsia="UD デジタル 教科書体 NP-R"/>
              </w:rPr>
            </w:pPr>
            <w:r w:rsidRPr="003E3386">
              <w:rPr>
                <w:rFonts w:ascii="UD デジタル 教科書体 NP-R" w:eastAsia="UD デジタル 教科書体 NP-R" w:hint="eastAsia"/>
              </w:rPr>
              <w:t>提案書等の提出期限</w:t>
            </w:r>
          </w:p>
        </w:tc>
        <w:tc>
          <w:tcPr>
            <w:tcW w:w="3679" w:type="dxa"/>
          </w:tcPr>
          <w:p w:rsidR="005617CC" w:rsidRPr="0074604D" w:rsidRDefault="00451A01" w:rsidP="005617CC">
            <w:pPr>
              <w:jc w:val="left"/>
              <w:rPr>
                <w:rFonts w:ascii="UD デジタル 教科書体 NP-R" w:eastAsia="UD デジタル 教科書体 NP-R"/>
              </w:rPr>
            </w:pPr>
            <w:r w:rsidRPr="0074604D">
              <w:rPr>
                <w:rFonts w:ascii="UD デジタル 教科書体 NP-R" w:eastAsia="UD デジタル 教科書体 NP-R" w:hint="eastAsia"/>
              </w:rPr>
              <w:t>令和４年</w:t>
            </w:r>
            <w:r w:rsidR="0074604D">
              <w:rPr>
                <w:rFonts w:ascii="UD デジタル 教科書体 NP-R" w:eastAsia="UD デジタル 教科書体 NP-R" w:hint="eastAsia"/>
              </w:rPr>
              <w:t>７月１４</w:t>
            </w:r>
            <w:r w:rsidRPr="0074604D">
              <w:rPr>
                <w:rFonts w:ascii="UD デジタル 教科書体 NP-R" w:eastAsia="UD デジタル 教科書体 NP-R" w:hint="eastAsia"/>
              </w:rPr>
              <w:t>日（</w:t>
            </w:r>
            <w:r w:rsidR="004B5B9A" w:rsidRPr="0074604D">
              <w:rPr>
                <w:rFonts w:ascii="UD デジタル 教科書体 NP-R" w:eastAsia="UD デジタル 教科書体 NP-R" w:hint="eastAsia"/>
              </w:rPr>
              <w:t>木</w:t>
            </w:r>
            <w:r w:rsidRPr="0074604D">
              <w:rPr>
                <w:rFonts w:ascii="UD デジタル 教科書体 NP-R" w:eastAsia="UD デジタル 教科書体 NP-R" w:hint="eastAsia"/>
              </w:rPr>
              <w:t>）</w:t>
            </w:r>
          </w:p>
        </w:tc>
      </w:tr>
      <w:tr w:rsidR="005617CC" w:rsidRPr="003E3386" w:rsidTr="005617CC">
        <w:tc>
          <w:tcPr>
            <w:tcW w:w="573" w:type="dxa"/>
          </w:tcPr>
          <w:p w:rsidR="005617CC" w:rsidRPr="003E3386" w:rsidRDefault="005617CC" w:rsidP="005617CC">
            <w:pPr>
              <w:jc w:val="center"/>
              <w:rPr>
                <w:rFonts w:ascii="UD デジタル 教科書体 NP-R" w:eastAsia="UD デジタル 教科書体 NP-R"/>
              </w:rPr>
            </w:pPr>
            <w:r w:rsidRPr="003E3386">
              <w:rPr>
                <w:rFonts w:ascii="UD デジタル 教科書体 NP-R" w:eastAsia="UD デジタル 教科書体 NP-R" w:hint="eastAsia"/>
              </w:rPr>
              <w:t>７</w:t>
            </w:r>
          </w:p>
        </w:tc>
        <w:tc>
          <w:tcPr>
            <w:tcW w:w="3402" w:type="dxa"/>
          </w:tcPr>
          <w:p w:rsidR="005617CC" w:rsidRPr="003E3386" w:rsidRDefault="005617CC" w:rsidP="005617CC">
            <w:pPr>
              <w:jc w:val="left"/>
              <w:rPr>
                <w:rFonts w:ascii="UD デジタル 教科書体 NP-R" w:eastAsia="UD デジタル 教科書体 NP-R"/>
              </w:rPr>
            </w:pPr>
            <w:r w:rsidRPr="003E3386">
              <w:rPr>
                <w:rFonts w:ascii="UD デジタル 教科書体 NP-R" w:eastAsia="UD デジタル 教科書体 NP-R" w:hint="eastAsia"/>
              </w:rPr>
              <w:t>審査</w:t>
            </w:r>
          </w:p>
        </w:tc>
        <w:tc>
          <w:tcPr>
            <w:tcW w:w="3679" w:type="dxa"/>
          </w:tcPr>
          <w:p w:rsidR="005617CC" w:rsidRPr="0074604D" w:rsidRDefault="00451A01" w:rsidP="005617CC">
            <w:pPr>
              <w:jc w:val="left"/>
              <w:rPr>
                <w:rFonts w:ascii="UD デジタル 教科書体 NP-R" w:eastAsia="UD デジタル 教科書体 NP-R"/>
              </w:rPr>
            </w:pPr>
            <w:r w:rsidRPr="0074604D">
              <w:rPr>
                <w:rFonts w:ascii="UD デジタル 教科書体 NP-R" w:eastAsia="UD デジタル 教科書体 NP-R" w:hint="eastAsia"/>
              </w:rPr>
              <w:t>令和４年７月</w:t>
            </w:r>
            <w:r w:rsidR="0074604D">
              <w:rPr>
                <w:rFonts w:ascii="UD デジタル 教科書体 NP-R" w:eastAsia="UD デジタル 教科書体 NP-R" w:hint="eastAsia"/>
              </w:rPr>
              <w:t>２０</w:t>
            </w:r>
            <w:r w:rsidRPr="0074604D">
              <w:rPr>
                <w:rFonts w:ascii="UD デジタル 教科書体 NP-R" w:eastAsia="UD デジタル 教科書体 NP-R" w:hint="eastAsia"/>
              </w:rPr>
              <w:t>日（</w:t>
            </w:r>
            <w:r w:rsidR="004B5B9A" w:rsidRPr="0074604D">
              <w:rPr>
                <w:rFonts w:ascii="UD デジタル 教科書体 NP-R" w:eastAsia="UD デジタル 教科書体 NP-R" w:hint="eastAsia"/>
              </w:rPr>
              <w:t>水</w:t>
            </w:r>
            <w:r w:rsidRPr="0074604D">
              <w:rPr>
                <w:rFonts w:ascii="UD デジタル 教科書体 NP-R" w:eastAsia="UD デジタル 教科書体 NP-R" w:hint="eastAsia"/>
              </w:rPr>
              <w:t>）予定</w:t>
            </w:r>
          </w:p>
        </w:tc>
      </w:tr>
      <w:tr w:rsidR="005617CC" w:rsidRPr="003E3386" w:rsidTr="005617CC">
        <w:tc>
          <w:tcPr>
            <w:tcW w:w="573" w:type="dxa"/>
          </w:tcPr>
          <w:p w:rsidR="005617CC" w:rsidRPr="003E3386" w:rsidRDefault="005617CC" w:rsidP="005617CC">
            <w:pPr>
              <w:jc w:val="center"/>
              <w:rPr>
                <w:rFonts w:ascii="UD デジタル 教科書体 NP-R" w:eastAsia="UD デジタル 教科書体 NP-R"/>
              </w:rPr>
            </w:pPr>
            <w:r w:rsidRPr="003E3386">
              <w:rPr>
                <w:rFonts w:ascii="UD デジタル 教科書体 NP-R" w:eastAsia="UD デジタル 教科書体 NP-R" w:hint="eastAsia"/>
              </w:rPr>
              <w:t>８</w:t>
            </w:r>
          </w:p>
        </w:tc>
        <w:tc>
          <w:tcPr>
            <w:tcW w:w="3402" w:type="dxa"/>
          </w:tcPr>
          <w:p w:rsidR="005617CC" w:rsidRPr="003E3386" w:rsidRDefault="00447731" w:rsidP="005617CC">
            <w:pPr>
              <w:jc w:val="left"/>
              <w:rPr>
                <w:rFonts w:ascii="UD デジタル 教科書体 NP-R" w:eastAsia="UD デジタル 教科書体 NP-R"/>
              </w:rPr>
            </w:pPr>
            <w:r w:rsidRPr="003E3386">
              <w:rPr>
                <w:rFonts w:ascii="UD デジタル 教科書体 NP-R" w:eastAsia="UD デジタル 教科書体 NP-R" w:hint="eastAsia"/>
              </w:rPr>
              <w:t>審査結果通知</w:t>
            </w:r>
          </w:p>
        </w:tc>
        <w:tc>
          <w:tcPr>
            <w:tcW w:w="3679" w:type="dxa"/>
          </w:tcPr>
          <w:p w:rsidR="005617CC" w:rsidRPr="0074604D" w:rsidRDefault="00451A01" w:rsidP="005617CC">
            <w:pPr>
              <w:jc w:val="left"/>
              <w:rPr>
                <w:rFonts w:ascii="UD デジタル 教科書体 NP-R" w:eastAsia="UD デジタル 教科書体 NP-R"/>
              </w:rPr>
            </w:pPr>
            <w:r w:rsidRPr="0074604D">
              <w:rPr>
                <w:rFonts w:ascii="UD デジタル 教科書体 NP-R" w:eastAsia="UD デジタル 教科書体 NP-R" w:hint="eastAsia"/>
              </w:rPr>
              <w:t>令和４年７月</w:t>
            </w:r>
            <w:r w:rsidR="0074604D">
              <w:rPr>
                <w:rFonts w:ascii="UD デジタル 教科書体 NP-R" w:eastAsia="UD デジタル 教科書体 NP-R" w:hint="eastAsia"/>
              </w:rPr>
              <w:t>２２</w:t>
            </w:r>
            <w:r w:rsidRPr="0074604D">
              <w:rPr>
                <w:rFonts w:ascii="UD デジタル 教科書体 NP-R" w:eastAsia="UD デジタル 教科書体 NP-R" w:hint="eastAsia"/>
              </w:rPr>
              <w:t>日（金）予定</w:t>
            </w:r>
          </w:p>
        </w:tc>
      </w:tr>
      <w:tr w:rsidR="00447731" w:rsidRPr="003E3386" w:rsidTr="005617CC">
        <w:tc>
          <w:tcPr>
            <w:tcW w:w="573" w:type="dxa"/>
          </w:tcPr>
          <w:p w:rsidR="00447731" w:rsidRPr="003E3386" w:rsidRDefault="00447731" w:rsidP="005617CC">
            <w:pPr>
              <w:jc w:val="center"/>
              <w:rPr>
                <w:rFonts w:ascii="UD デジタル 教科書体 NP-R" w:eastAsia="UD デジタル 教科書体 NP-R"/>
              </w:rPr>
            </w:pPr>
            <w:r w:rsidRPr="003E3386">
              <w:rPr>
                <w:rFonts w:ascii="UD デジタル 教科書体 NP-R" w:eastAsia="UD デジタル 教科書体 NP-R" w:hint="eastAsia"/>
              </w:rPr>
              <w:t>９</w:t>
            </w:r>
          </w:p>
        </w:tc>
        <w:tc>
          <w:tcPr>
            <w:tcW w:w="3402" w:type="dxa"/>
          </w:tcPr>
          <w:p w:rsidR="00447731" w:rsidRPr="003E3386" w:rsidRDefault="00447731" w:rsidP="005617CC">
            <w:pPr>
              <w:jc w:val="left"/>
              <w:rPr>
                <w:rFonts w:ascii="UD デジタル 教科書体 NP-R" w:eastAsia="UD デジタル 教科書体 NP-R"/>
              </w:rPr>
            </w:pPr>
            <w:r w:rsidRPr="003E3386">
              <w:rPr>
                <w:rFonts w:ascii="UD デジタル 教科書体 NP-R" w:eastAsia="UD デジタル 教科書体 NP-R" w:hint="eastAsia"/>
              </w:rPr>
              <w:t>契約締結</w:t>
            </w:r>
          </w:p>
        </w:tc>
        <w:tc>
          <w:tcPr>
            <w:tcW w:w="3679" w:type="dxa"/>
          </w:tcPr>
          <w:p w:rsidR="00447731" w:rsidRPr="0074604D" w:rsidRDefault="00451A01" w:rsidP="005617CC">
            <w:pPr>
              <w:jc w:val="left"/>
              <w:rPr>
                <w:rFonts w:ascii="UD デジタル 教科書体 NP-R" w:eastAsia="UD デジタル 教科書体 NP-R"/>
              </w:rPr>
            </w:pPr>
            <w:r w:rsidRPr="0074604D">
              <w:rPr>
                <w:rFonts w:ascii="UD デジタル 教科書体 NP-R" w:eastAsia="UD デジタル 教科書体 NP-R" w:hint="eastAsia"/>
              </w:rPr>
              <w:t>令和４年７月</w:t>
            </w:r>
            <w:r w:rsidR="0074604D">
              <w:rPr>
                <w:rFonts w:ascii="UD デジタル 教科書体 NP-R" w:eastAsia="UD デジタル 教科書体 NP-R" w:hint="eastAsia"/>
              </w:rPr>
              <w:t>２７</w:t>
            </w:r>
            <w:r w:rsidRPr="0074604D">
              <w:rPr>
                <w:rFonts w:ascii="UD デジタル 教科書体 NP-R" w:eastAsia="UD デジタル 教科書体 NP-R" w:hint="eastAsia"/>
              </w:rPr>
              <w:t>日（</w:t>
            </w:r>
            <w:r w:rsidR="00BD2FA2" w:rsidRPr="0074604D">
              <w:rPr>
                <w:rFonts w:ascii="UD デジタル 教科書体 NP-R" w:eastAsia="UD デジタル 教科書体 NP-R" w:hint="eastAsia"/>
              </w:rPr>
              <w:t>水</w:t>
            </w:r>
            <w:r w:rsidRPr="0074604D">
              <w:rPr>
                <w:rFonts w:ascii="UD デジタル 教科書体 NP-R" w:eastAsia="UD デジタル 教科書体 NP-R" w:hint="eastAsia"/>
              </w:rPr>
              <w:t>）予定</w:t>
            </w:r>
          </w:p>
        </w:tc>
      </w:tr>
    </w:tbl>
    <w:p w:rsidR="00D247F4" w:rsidRDefault="00D247F4" w:rsidP="008603D1">
      <w:pPr>
        <w:jc w:val="left"/>
        <w:rPr>
          <w:rFonts w:ascii="UD デジタル 教科書体 NP-R" w:eastAsia="UD デジタル 教科書体 NP-R"/>
        </w:rPr>
      </w:pPr>
    </w:p>
    <w:p w:rsidR="00447731" w:rsidRPr="003E3386" w:rsidRDefault="00447731" w:rsidP="008603D1">
      <w:pPr>
        <w:jc w:val="left"/>
        <w:rPr>
          <w:rFonts w:ascii="UD デジタル 教科書体 NP-R" w:eastAsia="UD デジタル 教科書体 NP-R"/>
        </w:rPr>
      </w:pPr>
      <w:r w:rsidRPr="003E3386">
        <w:rPr>
          <w:rFonts w:ascii="UD デジタル 教科書体 NP-R" w:eastAsia="UD デジタル 教科書体 NP-R" w:hint="eastAsia"/>
        </w:rPr>
        <w:t>６．参加申込の手続き</w:t>
      </w:r>
    </w:p>
    <w:p w:rsidR="00EC5587" w:rsidRPr="003E3386" w:rsidRDefault="009E3FD2" w:rsidP="005617CC">
      <w:pPr>
        <w:ind w:leftChars="100" w:left="84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（１）提出書類</w:t>
      </w:r>
    </w:p>
    <w:p w:rsidR="00894761" w:rsidRDefault="003E4BC1" w:rsidP="00CA7949">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ア　参加申込</w:t>
      </w:r>
      <w:r w:rsidR="009E3FD2" w:rsidRPr="003E3386">
        <w:rPr>
          <w:rFonts w:ascii="UD デジタル 教科書体 NP-R" w:eastAsia="UD デジタル 教科書体 NP-R" w:hint="eastAsia"/>
        </w:rPr>
        <w:t>書</w:t>
      </w:r>
    </w:p>
    <w:p w:rsidR="009E3FD2" w:rsidRDefault="00894761" w:rsidP="00894761">
      <w:pPr>
        <w:ind w:leftChars="400" w:left="840" w:firstLineChars="100" w:firstLine="210"/>
        <w:jc w:val="left"/>
        <w:rPr>
          <w:rFonts w:ascii="UD デジタル 教科書体 NP-R" w:eastAsia="UD デジタル 教科書体 NP-R"/>
        </w:rPr>
      </w:pPr>
      <w:r>
        <w:rPr>
          <w:rFonts w:ascii="UD デジタル 教科書体 NP-R" w:eastAsia="UD デジタル 教科書体 NP-R" w:hint="eastAsia"/>
        </w:rPr>
        <w:t>単独事業者の場合</w:t>
      </w:r>
      <w:r w:rsidR="00CA7949">
        <w:rPr>
          <w:rFonts w:ascii="UD デジタル 教科書体 NP-R" w:eastAsia="UD デジタル 教科書体 NP-R" w:hint="eastAsia"/>
        </w:rPr>
        <w:t>【様式１</w:t>
      </w:r>
      <w:r>
        <w:rPr>
          <w:rFonts w:ascii="UD デジタル 教科書体 NP-R" w:eastAsia="UD デジタル 教科書体 NP-R" w:hint="eastAsia"/>
        </w:rPr>
        <w:t>―１</w:t>
      </w:r>
      <w:r w:rsidR="009E3FD2" w:rsidRPr="003E3386">
        <w:rPr>
          <w:rFonts w:ascii="UD デジタル 教科書体 NP-R" w:eastAsia="UD デジタル 教科書体 NP-R" w:hint="eastAsia"/>
        </w:rPr>
        <w:t>】</w:t>
      </w:r>
    </w:p>
    <w:p w:rsidR="00894761" w:rsidRDefault="00894761" w:rsidP="00894761">
      <w:pPr>
        <w:ind w:leftChars="400" w:left="840" w:firstLineChars="100" w:firstLine="210"/>
        <w:jc w:val="left"/>
        <w:rPr>
          <w:rFonts w:ascii="UD デジタル 教科書体 NP-R" w:eastAsia="UD デジタル 教科書体 NP-R"/>
        </w:rPr>
      </w:pPr>
      <w:r>
        <w:rPr>
          <w:rFonts w:ascii="UD デジタル 教科書体 NP-R" w:eastAsia="UD デジタル 教科書体 NP-R" w:hint="eastAsia"/>
        </w:rPr>
        <w:t>共同企業体の場合【様式１－２】※共同企業体で参加する場合</w:t>
      </w:r>
    </w:p>
    <w:p w:rsidR="00894761" w:rsidRPr="00894761" w:rsidRDefault="00894761" w:rsidP="00894761">
      <w:pPr>
        <w:jc w:val="left"/>
        <w:rPr>
          <w:rFonts w:ascii="UD デジタル 教科書体 NP-R" w:eastAsia="UD デジタル 教科書体 NP-R"/>
        </w:rPr>
      </w:pPr>
      <w:r>
        <w:rPr>
          <w:rFonts w:ascii="UD デジタル 教科書体 NP-R" w:eastAsia="UD デジタル 教科書体 NP-R" w:hint="eastAsia"/>
        </w:rPr>
        <w:t xml:space="preserve">　　　イ　特定建設工事共同企業体結成届出書【様式２】※共同企業体で参加する場合</w:t>
      </w:r>
    </w:p>
    <w:p w:rsidR="009E3FD2" w:rsidRDefault="009E3FD2" w:rsidP="00186F52">
      <w:pPr>
        <w:ind w:leftChars="100" w:left="84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w:t>
      </w:r>
      <w:r w:rsidR="00894761">
        <w:rPr>
          <w:rFonts w:ascii="UD デジタル 教科書体 NP-R" w:eastAsia="UD デジタル 教科書体 NP-R" w:hint="eastAsia"/>
        </w:rPr>
        <w:t xml:space="preserve">　ウ　特定建設工事共同企業体協定書の写し【様式３】※共同企業体で参加する場合</w:t>
      </w:r>
    </w:p>
    <w:p w:rsidR="00894761" w:rsidRDefault="00CA7949" w:rsidP="005617CC">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w:t>
      </w:r>
      <w:r w:rsidR="00894761">
        <w:rPr>
          <w:rFonts w:ascii="UD デジタル 教科書体 NP-R" w:eastAsia="UD デジタル 教科書体 NP-R" w:hint="eastAsia"/>
        </w:rPr>
        <w:t>エ</w:t>
      </w:r>
      <w:r>
        <w:rPr>
          <w:rFonts w:ascii="UD デジタル 教科書体 NP-R" w:eastAsia="UD デジタル 教科書体 NP-R" w:hint="eastAsia"/>
        </w:rPr>
        <w:t xml:space="preserve">　誓約書</w:t>
      </w:r>
    </w:p>
    <w:p w:rsidR="00CA7949" w:rsidRDefault="00894761" w:rsidP="00894761">
      <w:pPr>
        <w:ind w:leftChars="400" w:left="840" w:firstLineChars="100" w:firstLine="210"/>
        <w:jc w:val="left"/>
        <w:rPr>
          <w:rFonts w:ascii="UD デジタル 教科書体 NP-R" w:eastAsia="UD デジタル 教科書体 NP-R"/>
        </w:rPr>
      </w:pPr>
      <w:r>
        <w:rPr>
          <w:rFonts w:ascii="UD デジタル 教科書体 NP-R" w:eastAsia="UD デジタル 教科書体 NP-R" w:hint="eastAsia"/>
        </w:rPr>
        <w:t>単独事業者の場合【様式４―１</w:t>
      </w:r>
      <w:r w:rsidR="00CA7949">
        <w:rPr>
          <w:rFonts w:ascii="UD デジタル 教科書体 NP-R" w:eastAsia="UD デジタル 教科書体 NP-R" w:hint="eastAsia"/>
        </w:rPr>
        <w:t>】</w:t>
      </w:r>
    </w:p>
    <w:p w:rsidR="00894761" w:rsidRPr="00894761" w:rsidRDefault="00894761" w:rsidP="00894761">
      <w:pPr>
        <w:ind w:leftChars="400" w:left="840" w:firstLineChars="100" w:firstLine="210"/>
        <w:jc w:val="left"/>
        <w:rPr>
          <w:rFonts w:ascii="UD デジタル 教科書体 NP-R" w:eastAsia="UD デジタル 教科書体 NP-R"/>
        </w:rPr>
      </w:pPr>
      <w:r>
        <w:rPr>
          <w:rFonts w:ascii="UD デジタル 教科書体 NP-R" w:eastAsia="UD デジタル 教科書体 NP-R" w:hint="eastAsia"/>
        </w:rPr>
        <w:t>共同企業体の場合【様式４－２】※共同企業体で参加する場合</w:t>
      </w:r>
    </w:p>
    <w:p w:rsidR="00580385" w:rsidRPr="003E3386" w:rsidRDefault="00894761" w:rsidP="005617CC">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オ　委任状【様式５</w:t>
      </w:r>
      <w:r w:rsidR="00580385">
        <w:rPr>
          <w:rFonts w:ascii="UD デジタル 教科書体 NP-R" w:eastAsia="UD デジタル 教科書体 NP-R" w:hint="eastAsia"/>
        </w:rPr>
        <w:t>】</w:t>
      </w:r>
      <w:r>
        <w:rPr>
          <w:rFonts w:ascii="UD デジタル 教科書体 NP-R" w:eastAsia="UD デジタル 教科書体 NP-R" w:hint="eastAsia"/>
        </w:rPr>
        <w:t>※共同企業体で参加する場合</w:t>
      </w:r>
    </w:p>
    <w:p w:rsidR="00447731" w:rsidRPr="003E3386" w:rsidRDefault="00D247F4" w:rsidP="000D1B5A">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カ</w:t>
      </w:r>
      <w:r w:rsidR="00894761">
        <w:rPr>
          <w:rFonts w:ascii="UD デジタル 教科書体 NP-R" w:eastAsia="UD デジタル 教科書体 NP-R" w:hint="eastAsia"/>
        </w:rPr>
        <w:t xml:space="preserve">　会社概要書【様式６</w:t>
      </w:r>
      <w:r w:rsidR="009E3FD2" w:rsidRPr="003E3386">
        <w:rPr>
          <w:rFonts w:ascii="UD デジタル 教科書体 NP-R" w:eastAsia="UD デジタル 教科書体 NP-R" w:hint="eastAsia"/>
        </w:rPr>
        <w:t>】</w:t>
      </w:r>
    </w:p>
    <w:p w:rsidR="009E3FD2" w:rsidRDefault="00D247F4" w:rsidP="00186F52">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キ</w:t>
      </w:r>
      <w:r w:rsidR="00302997">
        <w:rPr>
          <w:rFonts w:ascii="UD デジタル 教科書体 NP-R" w:eastAsia="UD デジタル 教科書体 NP-R" w:hint="eastAsia"/>
        </w:rPr>
        <w:t xml:space="preserve">　施工</w:t>
      </w:r>
      <w:r w:rsidR="00894761">
        <w:rPr>
          <w:rFonts w:ascii="UD デジタル 教科書体 NP-R" w:eastAsia="UD デジタル 教科書体 NP-R" w:hint="eastAsia"/>
        </w:rPr>
        <w:t>実績書【様式７</w:t>
      </w:r>
      <w:r w:rsidR="009E3FD2" w:rsidRPr="003E3386">
        <w:rPr>
          <w:rFonts w:ascii="UD デジタル 教科書体 NP-R" w:eastAsia="UD デジタル 教科書体 NP-R" w:hint="eastAsia"/>
        </w:rPr>
        <w:t>】</w:t>
      </w:r>
    </w:p>
    <w:p w:rsidR="004D364C" w:rsidRPr="003E3386" w:rsidRDefault="004D364C" w:rsidP="00186F52">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※共同企業体で参加する場合</w:t>
      </w:r>
      <w:r w:rsidR="007754A7">
        <w:rPr>
          <w:rFonts w:ascii="UD デジタル 教科書体 NP-R" w:eastAsia="UD デジタル 教科書体 NP-R" w:hint="eastAsia"/>
        </w:rPr>
        <w:t>は</w:t>
      </w:r>
      <w:r>
        <w:rPr>
          <w:rFonts w:ascii="UD デジタル 教科書体 NP-R" w:eastAsia="UD デジタル 教科書体 NP-R" w:hint="eastAsia"/>
        </w:rPr>
        <w:t>、代表企業のみ提出すること。</w:t>
      </w:r>
    </w:p>
    <w:p w:rsidR="009E3FD2" w:rsidRPr="003E3386" w:rsidRDefault="009E3FD2" w:rsidP="005617CC">
      <w:pPr>
        <w:ind w:leftChars="100" w:left="84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※業務実績を証明するもの（契約書の写し等）を添付すること。</w:t>
      </w:r>
    </w:p>
    <w:p w:rsidR="009E3FD2" w:rsidRPr="003E3386" w:rsidRDefault="008603D1" w:rsidP="005617CC">
      <w:pPr>
        <w:ind w:leftChars="100" w:left="84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（２）提出方法</w:t>
      </w:r>
    </w:p>
    <w:p w:rsidR="008603D1" w:rsidRPr="003E3386" w:rsidRDefault="008603D1" w:rsidP="005617CC">
      <w:pPr>
        <w:ind w:leftChars="100" w:left="84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lastRenderedPageBreak/>
        <w:t xml:space="preserve">　　　持参又は郵送、宅配便（いずれの場合も提出期限内必着とする。）</w:t>
      </w:r>
    </w:p>
    <w:p w:rsidR="008603D1" w:rsidRPr="003E3386" w:rsidRDefault="008603D1" w:rsidP="005617CC">
      <w:pPr>
        <w:ind w:leftChars="100" w:left="84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（３）提出期限</w:t>
      </w:r>
    </w:p>
    <w:p w:rsidR="008603D1" w:rsidRPr="003E3386" w:rsidRDefault="0074604D" w:rsidP="005617CC">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令和４年７月６</w:t>
      </w:r>
      <w:r w:rsidR="008603D1" w:rsidRPr="003E3386">
        <w:rPr>
          <w:rFonts w:ascii="UD デジタル 教科書体 NP-R" w:eastAsia="UD デジタル 教科書体 NP-R" w:hint="eastAsia"/>
        </w:rPr>
        <w:t>日（</w:t>
      </w:r>
      <w:r w:rsidR="004B5B9A">
        <w:rPr>
          <w:rFonts w:ascii="UD デジタル 教科書体 NP-R" w:eastAsia="UD デジタル 教科書体 NP-R" w:hint="eastAsia"/>
        </w:rPr>
        <w:t>水</w:t>
      </w:r>
      <w:r w:rsidR="008603D1" w:rsidRPr="003E3386">
        <w:rPr>
          <w:rFonts w:ascii="UD デジタル 教科書体 NP-R" w:eastAsia="UD デジタル 教科書体 NP-R" w:hint="eastAsia"/>
        </w:rPr>
        <w:t>）午後５時</w:t>
      </w:r>
    </w:p>
    <w:p w:rsidR="008603D1" w:rsidRPr="003E3386" w:rsidRDefault="008603D1" w:rsidP="005617CC">
      <w:pPr>
        <w:ind w:leftChars="100" w:left="84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（４）参加資格確認</w:t>
      </w:r>
    </w:p>
    <w:p w:rsidR="008603D1" w:rsidRPr="003E3386" w:rsidRDefault="001650A1" w:rsidP="005617CC">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参加資格の確認結果について、令和４年７月８</w:t>
      </w:r>
      <w:r w:rsidR="008603D1" w:rsidRPr="003E3386">
        <w:rPr>
          <w:rFonts w:ascii="UD デジタル 教科書体 NP-R" w:eastAsia="UD デジタル 教科書体 NP-R" w:hint="eastAsia"/>
        </w:rPr>
        <w:t>日（</w:t>
      </w:r>
      <w:r w:rsidR="004B5B9A">
        <w:rPr>
          <w:rFonts w:ascii="UD デジタル 教科書体 NP-R" w:eastAsia="UD デジタル 教科書体 NP-R" w:hint="eastAsia"/>
        </w:rPr>
        <w:t>金</w:t>
      </w:r>
      <w:r w:rsidR="008603D1" w:rsidRPr="003E3386">
        <w:rPr>
          <w:rFonts w:ascii="UD デジタル 教科書体 NP-R" w:eastAsia="UD デジタル 教科書体 NP-R" w:hint="eastAsia"/>
        </w:rPr>
        <w:t>）までに通知する。</w:t>
      </w:r>
    </w:p>
    <w:p w:rsidR="008603D1" w:rsidRPr="003E3386" w:rsidRDefault="008603D1" w:rsidP="005617CC">
      <w:pPr>
        <w:ind w:leftChars="100" w:left="84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（５）辞退届</w:t>
      </w:r>
    </w:p>
    <w:p w:rsidR="008603D1" w:rsidRPr="003E3386" w:rsidRDefault="008603D1" w:rsidP="005617CC">
      <w:pPr>
        <w:ind w:leftChars="100" w:left="84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参加</w:t>
      </w:r>
      <w:r w:rsidR="003E4BC1">
        <w:rPr>
          <w:rFonts w:ascii="UD デジタル 教科書体 NP-R" w:eastAsia="UD デジタル 教科書体 NP-R" w:hint="eastAsia"/>
        </w:rPr>
        <w:t>申込書を提出後、本プロポーザルへの参加を辞退する場合は、辞退届</w:t>
      </w:r>
      <w:r w:rsidR="00580385">
        <w:rPr>
          <w:rFonts w:ascii="UD デジタル 教科書体 NP-R" w:eastAsia="UD デジタル 教科書体 NP-R" w:hint="eastAsia"/>
        </w:rPr>
        <w:t>【様式</w:t>
      </w:r>
      <w:r w:rsidR="00894761">
        <w:rPr>
          <w:rFonts w:ascii="UD デジタル 教科書体 NP-R" w:eastAsia="UD デジタル 教科書体 NP-R" w:hint="eastAsia"/>
        </w:rPr>
        <w:t>８</w:t>
      </w:r>
      <w:r w:rsidRPr="003E3386">
        <w:rPr>
          <w:rFonts w:ascii="UD デジタル 教科書体 NP-R" w:eastAsia="UD デジタル 教科書体 NP-R" w:hint="eastAsia"/>
        </w:rPr>
        <w:t>】を提出すること。</w:t>
      </w:r>
    </w:p>
    <w:p w:rsidR="008603D1" w:rsidRPr="00580385" w:rsidRDefault="008603D1" w:rsidP="008603D1">
      <w:pPr>
        <w:jc w:val="left"/>
        <w:rPr>
          <w:rFonts w:ascii="UD デジタル 教科書体 NP-R" w:eastAsia="UD デジタル 教科書体 NP-R"/>
        </w:rPr>
      </w:pPr>
    </w:p>
    <w:p w:rsidR="008603D1" w:rsidRPr="003E3386" w:rsidRDefault="008603D1" w:rsidP="008603D1">
      <w:pPr>
        <w:jc w:val="left"/>
        <w:rPr>
          <w:rFonts w:ascii="UD デジタル 教科書体 NP-R" w:eastAsia="UD デジタル 教科書体 NP-R"/>
        </w:rPr>
      </w:pPr>
      <w:r w:rsidRPr="003E3386">
        <w:rPr>
          <w:rFonts w:ascii="UD デジタル 教科書体 NP-R" w:eastAsia="UD デジタル 教科書体 NP-R" w:hint="eastAsia"/>
        </w:rPr>
        <w:t>７．質問の提出及び回答</w:t>
      </w:r>
    </w:p>
    <w:p w:rsidR="008603D1" w:rsidRPr="003E3386" w:rsidRDefault="008603D1" w:rsidP="005617CC">
      <w:pPr>
        <w:ind w:leftChars="100" w:left="84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（１）提出書類</w:t>
      </w:r>
    </w:p>
    <w:p w:rsidR="008603D1" w:rsidRPr="003E3386" w:rsidRDefault="00894761" w:rsidP="005617CC">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質問書【様式９</w:t>
      </w:r>
      <w:r w:rsidR="008603D1" w:rsidRPr="003E3386">
        <w:rPr>
          <w:rFonts w:ascii="UD デジタル 教科書体 NP-R" w:eastAsia="UD デジタル 教科書体 NP-R" w:hint="eastAsia"/>
        </w:rPr>
        <w:t>】</w:t>
      </w:r>
    </w:p>
    <w:p w:rsidR="008603D1" w:rsidRPr="003E3386" w:rsidRDefault="008603D1" w:rsidP="005617CC">
      <w:pPr>
        <w:ind w:leftChars="100" w:left="84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（２）提出方法</w:t>
      </w:r>
    </w:p>
    <w:p w:rsidR="008603D1" w:rsidRPr="003E3386" w:rsidRDefault="008603D1" w:rsidP="005617CC">
      <w:pPr>
        <w:ind w:leftChars="100" w:left="84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電子メール</w:t>
      </w:r>
    </w:p>
    <w:p w:rsidR="008603D1" w:rsidRPr="003E3386" w:rsidRDefault="008603D1" w:rsidP="005617CC">
      <w:pPr>
        <w:ind w:leftChars="100" w:left="84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（３）提出期限</w:t>
      </w:r>
    </w:p>
    <w:p w:rsidR="008603D1" w:rsidRPr="003E3386" w:rsidRDefault="0074604D" w:rsidP="005617CC">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令和４年６月２７</w:t>
      </w:r>
      <w:r w:rsidR="008603D1" w:rsidRPr="003E3386">
        <w:rPr>
          <w:rFonts w:ascii="UD デジタル 教科書体 NP-R" w:eastAsia="UD デジタル 教科書体 NP-R" w:hint="eastAsia"/>
        </w:rPr>
        <w:t>日（</w:t>
      </w:r>
      <w:r w:rsidR="000E3660">
        <w:rPr>
          <w:rFonts w:ascii="UD デジタル 教科書体 NP-R" w:eastAsia="UD デジタル 教科書体 NP-R" w:hint="eastAsia"/>
        </w:rPr>
        <w:t>月</w:t>
      </w:r>
      <w:r w:rsidR="008603D1" w:rsidRPr="003E3386">
        <w:rPr>
          <w:rFonts w:ascii="UD デジタル 教科書体 NP-R" w:eastAsia="UD デジタル 教科書体 NP-R" w:hint="eastAsia"/>
        </w:rPr>
        <w:t>）午後５時</w:t>
      </w:r>
    </w:p>
    <w:p w:rsidR="003E4BC1" w:rsidRDefault="008603D1" w:rsidP="003E4BC1">
      <w:pPr>
        <w:ind w:leftChars="100" w:left="84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（４）質問に対する回答方法</w:t>
      </w:r>
    </w:p>
    <w:p w:rsidR="008603D1" w:rsidRPr="003E3386" w:rsidRDefault="0074604D" w:rsidP="003E4BC1">
      <w:pPr>
        <w:ind w:leftChars="337" w:left="708" w:firstLineChars="62" w:firstLine="130"/>
        <w:jc w:val="left"/>
        <w:rPr>
          <w:rFonts w:ascii="UD デジタル 教科書体 NP-R" w:eastAsia="UD デジタル 教科書体 NP-R"/>
        </w:rPr>
      </w:pPr>
      <w:r>
        <w:rPr>
          <w:rFonts w:ascii="UD デジタル 教科書体 NP-R" w:eastAsia="UD デジタル 教科書体 NP-R" w:hint="eastAsia"/>
        </w:rPr>
        <w:t>令和４年７月１</w:t>
      </w:r>
      <w:r w:rsidR="008603D1" w:rsidRPr="003E3386">
        <w:rPr>
          <w:rFonts w:ascii="UD デジタル 教科書体 NP-R" w:eastAsia="UD デジタル 教科書体 NP-R" w:hint="eastAsia"/>
        </w:rPr>
        <w:t>日（</w:t>
      </w:r>
      <w:r w:rsidR="004B5B9A">
        <w:rPr>
          <w:rFonts w:ascii="UD デジタル 教科書体 NP-R" w:eastAsia="UD デジタル 教科書体 NP-R" w:hint="eastAsia"/>
        </w:rPr>
        <w:t>金</w:t>
      </w:r>
      <w:r w:rsidR="008603D1" w:rsidRPr="003E3386">
        <w:rPr>
          <w:rFonts w:ascii="UD デジタル 教科書体 NP-R" w:eastAsia="UD デジタル 教科書体 NP-R" w:hint="eastAsia"/>
        </w:rPr>
        <w:t>）までに、境港</w:t>
      </w:r>
      <w:r w:rsidR="003E4BC1">
        <w:rPr>
          <w:rFonts w:ascii="UD デジタル 教科書体 NP-R" w:eastAsia="UD デジタル 教科書体 NP-R" w:hint="eastAsia"/>
        </w:rPr>
        <w:t>市公式ホームページ上で、質問者の名称等を伏せた上で、</w:t>
      </w:r>
      <w:r w:rsidR="008603D1" w:rsidRPr="003E3386">
        <w:rPr>
          <w:rFonts w:ascii="UD デジタル 教科書体 NP-R" w:eastAsia="UD デジタル 教科書体 NP-R" w:hint="eastAsia"/>
        </w:rPr>
        <w:t>本件の趣旨から逸脱している質問事項以外の質問に回答する。</w:t>
      </w:r>
    </w:p>
    <w:p w:rsidR="00D61F86" w:rsidRPr="003E3386" w:rsidRDefault="00D61F86" w:rsidP="008603D1">
      <w:pPr>
        <w:jc w:val="left"/>
        <w:rPr>
          <w:rFonts w:ascii="UD デジタル 教科書体 NP-R" w:eastAsia="UD デジタル 教科書体 NP-R"/>
        </w:rPr>
      </w:pPr>
    </w:p>
    <w:p w:rsidR="00447731" w:rsidRPr="003E3386" w:rsidRDefault="00664D35" w:rsidP="008603D1">
      <w:pPr>
        <w:jc w:val="left"/>
        <w:rPr>
          <w:rFonts w:ascii="UD デジタル 教科書体 NP-R" w:eastAsia="UD デジタル 教科書体 NP-R"/>
        </w:rPr>
      </w:pPr>
      <w:r w:rsidRPr="003E3386">
        <w:rPr>
          <w:rFonts w:ascii="UD デジタル 教科書体 NP-R" w:eastAsia="UD デジタル 教科書体 NP-R" w:hint="eastAsia"/>
        </w:rPr>
        <w:t>８．提案書等</w:t>
      </w:r>
      <w:r w:rsidR="00447731" w:rsidRPr="003E3386">
        <w:rPr>
          <w:rFonts w:ascii="UD デジタル 教科書体 NP-R" w:eastAsia="UD デジタル 教科書体 NP-R" w:hint="eastAsia"/>
        </w:rPr>
        <w:t>の提出</w:t>
      </w:r>
    </w:p>
    <w:p w:rsidR="00447731" w:rsidRPr="003E3386" w:rsidRDefault="008603D1" w:rsidP="00D61F86">
      <w:pPr>
        <w:ind w:leftChars="125" w:left="263" w:firstLineChars="100" w:firstLine="210"/>
        <w:jc w:val="left"/>
        <w:rPr>
          <w:rFonts w:ascii="UD デジタル 教科書体 NP-R" w:eastAsia="UD デジタル 教科書体 NP-R"/>
        </w:rPr>
      </w:pPr>
      <w:r w:rsidRPr="003E3386">
        <w:rPr>
          <w:rFonts w:ascii="UD デジタル 教科書体 NP-R" w:eastAsia="UD デジタル 教科書体 NP-R" w:hint="eastAsia"/>
        </w:rPr>
        <w:t>上記６の参加申込書</w:t>
      </w:r>
      <w:r w:rsidR="00186F52">
        <w:rPr>
          <w:rFonts w:ascii="UD デジタル 教科書体 NP-R" w:eastAsia="UD デジタル 教科書体 NP-R" w:hint="eastAsia"/>
        </w:rPr>
        <w:t>等</w:t>
      </w:r>
      <w:r w:rsidRPr="003E3386">
        <w:rPr>
          <w:rFonts w:ascii="UD デジタル 教科書体 NP-R" w:eastAsia="UD デジタル 教科書体 NP-R" w:hint="eastAsia"/>
        </w:rPr>
        <w:t>の提出後、参加資格の確認結果に合格した者のみ、提出できることとする。</w:t>
      </w:r>
      <w:r w:rsidR="00D61F86" w:rsidRPr="003E3386">
        <w:rPr>
          <w:rFonts w:ascii="UD デジタル 教科書体 NP-R" w:eastAsia="UD デジタル 教科書体 NP-R" w:hint="eastAsia"/>
        </w:rPr>
        <w:t>なお、プロポーザル参加資格の可否については、別途その旨を通知する。</w:t>
      </w:r>
    </w:p>
    <w:p w:rsidR="00D61F86" w:rsidRPr="003E3386" w:rsidRDefault="00D61F86" w:rsidP="00D61F86">
      <w:pPr>
        <w:jc w:val="left"/>
        <w:rPr>
          <w:rFonts w:ascii="UD デジタル 教科書体 NP-R" w:eastAsia="UD デジタル 教科書体 NP-R"/>
        </w:rPr>
      </w:pPr>
      <w:r w:rsidRPr="003E3386">
        <w:rPr>
          <w:rFonts w:ascii="UD デジタル 教科書体 NP-R" w:eastAsia="UD デジタル 教科書体 NP-R" w:hint="eastAsia"/>
        </w:rPr>
        <w:t xml:space="preserve">　（１）</w:t>
      </w:r>
      <w:r w:rsidR="00664D35" w:rsidRPr="003E3386">
        <w:rPr>
          <w:rFonts w:ascii="UD デジタル 教科書体 NP-R" w:eastAsia="UD デジタル 教科書体 NP-R" w:hint="eastAsia"/>
        </w:rPr>
        <w:t>提出書類及び必要部数</w:t>
      </w:r>
    </w:p>
    <w:p w:rsidR="00664D35" w:rsidRDefault="00664D35"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本プロポーザルに参加する者は、以下に掲げる書類を作成すること。</w:t>
      </w:r>
      <w:r w:rsidR="00582870">
        <w:rPr>
          <w:rFonts w:ascii="UD デジタル 教科書体 NP-R" w:eastAsia="UD デジタル 教科書体 NP-R" w:hint="eastAsia"/>
        </w:rPr>
        <w:t>以下のア～オの構成で一式を製本して、正本１部、副本６</w:t>
      </w:r>
      <w:r w:rsidR="00ED3108" w:rsidRPr="003E3386">
        <w:rPr>
          <w:rFonts w:ascii="UD デジタル 教科書体 NP-R" w:eastAsia="UD デジタル 教科書体 NP-R" w:hint="eastAsia"/>
        </w:rPr>
        <w:t>部を提出すること。なお、提出書類は、電子媒体（ＣＤ－Ｒ等）でも</w:t>
      </w:r>
      <w:r w:rsidR="00D247F4">
        <w:rPr>
          <w:rFonts w:ascii="UD デジタル 教科書体 NP-R" w:eastAsia="UD デジタル 教科書体 NP-R" w:hint="eastAsia"/>
        </w:rPr>
        <w:t>１部</w:t>
      </w:r>
      <w:r w:rsidR="00ED3108" w:rsidRPr="003E3386">
        <w:rPr>
          <w:rFonts w:ascii="UD デジタル 教科書体 NP-R" w:eastAsia="UD デジタル 教科書体 NP-R" w:hint="eastAsia"/>
        </w:rPr>
        <w:t>提出すること。</w:t>
      </w:r>
    </w:p>
    <w:p w:rsidR="00866652" w:rsidRDefault="00866652" w:rsidP="00664D35">
      <w:pPr>
        <w:ind w:left="63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※副本には、「技術提案書表紙【様式1</w:t>
      </w:r>
      <w:r>
        <w:rPr>
          <w:rFonts w:ascii="UD デジタル 教科書体 NP-R" w:eastAsia="UD デジタル 教科書体 NP-R"/>
        </w:rPr>
        <w:t>0</w:t>
      </w:r>
      <w:r w:rsidRPr="003E3386">
        <w:rPr>
          <w:rFonts w:ascii="UD デジタル 教科書体 NP-R" w:eastAsia="UD デジタル 教科書体 NP-R" w:hint="eastAsia"/>
        </w:rPr>
        <w:t>】</w:t>
      </w:r>
      <w:r>
        <w:rPr>
          <w:rFonts w:ascii="UD デジタル 教科書体 NP-R" w:eastAsia="UD デジタル 教科書体 NP-R" w:hint="eastAsia"/>
        </w:rPr>
        <w:t>」の添付は不要とする。</w:t>
      </w:r>
    </w:p>
    <w:p w:rsidR="00866652" w:rsidRPr="003E3386" w:rsidRDefault="00866652" w:rsidP="00866652">
      <w:pPr>
        <w:ind w:left="1050" w:hangingChars="500" w:hanging="1050"/>
        <w:jc w:val="left"/>
        <w:rPr>
          <w:rFonts w:ascii="UD デジタル 教科書体 NP-R" w:eastAsia="UD デジタル 教科書体 NP-R"/>
        </w:rPr>
      </w:pPr>
      <w:r>
        <w:rPr>
          <w:rFonts w:ascii="UD デジタル 教科書体 NP-R" w:eastAsia="UD デジタル 教科書体 NP-R" w:hint="eastAsia"/>
        </w:rPr>
        <w:t xml:space="preserve">　　　　※副本は、審査に用いるため、社名、所在地等、提案者が判別できるような記述は行わないこと。</w:t>
      </w:r>
    </w:p>
    <w:p w:rsidR="00ED3108" w:rsidRPr="003E3386" w:rsidRDefault="00894761" w:rsidP="00664D35">
      <w:pPr>
        <w:ind w:left="63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ア　</w:t>
      </w:r>
      <w:r w:rsidR="007754A7">
        <w:rPr>
          <w:rFonts w:ascii="UD デジタル 教科書体 NP-R" w:eastAsia="UD デジタル 教科書体 NP-R" w:hint="eastAsia"/>
        </w:rPr>
        <w:t>技術提案書</w:t>
      </w:r>
      <w:r>
        <w:rPr>
          <w:rFonts w:ascii="UD デジタル 教科書体 NP-R" w:eastAsia="UD デジタル 教科書体 NP-R" w:hint="eastAsia"/>
        </w:rPr>
        <w:t>表紙【様式1</w:t>
      </w:r>
      <w:r>
        <w:rPr>
          <w:rFonts w:ascii="UD デジタル 教科書体 NP-R" w:eastAsia="UD デジタル 教科書体 NP-R"/>
        </w:rPr>
        <w:t>0</w:t>
      </w:r>
      <w:r w:rsidR="00ED3108" w:rsidRPr="003E3386">
        <w:rPr>
          <w:rFonts w:ascii="UD デジタル 教科書体 NP-R" w:eastAsia="UD デジタル 教科書体 NP-R" w:hint="eastAsia"/>
        </w:rPr>
        <w:t>】</w:t>
      </w:r>
    </w:p>
    <w:p w:rsidR="00ED3108" w:rsidRPr="003E3386" w:rsidRDefault="00ED3108"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イ　技術提案書【任意様式】</w:t>
      </w:r>
    </w:p>
    <w:p w:rsidR="00ED3108" w:rsidRPr="003E3386" w:rsidRDefault="00ED3108"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技術提案書は、下記提案項目に準じて作成すること。</w:t>
      </w:r>
    </w:p>
    <w:p w:rsidR="00ED3108" w:rsidRPr="003E3386" w:rsidRDefault="00ED3108"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①</w:t>
      </w:r>
      <w:r w:rsidR="00390E3C" w:rsidRPr="003E3386">
        <w:rPr>
          <w:rFonts w:ascii="UD デジタル 教科書体 NP-R" w:eastAsia="UD デジタル 教科書体 NP-R" w:hint="eastAsia"/>
        </w:rPr>
        <w:t>計画概要</w:t>
      </w:r>
    </w:p>
    <w:p w:rsidR="00390E3C" w:rsidRPr="003E3386" w:rsidRDefault="00390E3C"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・計画諸元</w:t>
      </w:r>
    </w:p>
    <w:p w:rsidR="00390E3C" w:rsidRPr="003E3386" w:rsidRDefault="00390E3C"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・採用する機器</w:t>
      </w:r>
      <w:r w:rsidR="001650A1">
        <w:rPr>
          <w:rFonts w:ascii="UD デジタル 教科書体 NP-R" w:eastAsia="UD デジタル 教科書体 NP-R" w:hint="eastAsia"/>
        </w:rPr>
        <w:t>及び</w:t>
      </w:r>
      <w:r w:rsidRPr="003E3386">
        <w:rPr>
          <w:rFonts w:ascii="UD デジタル 教科書体 NP-R" w:eastAsia="UD デジタル 教科書体 NP-R" w:hint="eastAsia"/>
        </w:rPr>
        <w:t>製造業者等</w:t>
      </w:r>
    </w:p>
    <w:p w:rsidR="00390E3C" w:rsidRPr="0074604D" w:rsidRDefault="00390E3C"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w:t>
      </w:r>
      <w:r w:rsidRPr="0074604D">
        <w:rPr>
          <w:rFonts w:ascii="UD デジタル 教科書体 NP-R" w:eastAsia="UD デジタル 教科書体 NP-R" w:hint="eastAsia"/>
        </w:rPr>
        <w:t xml:space="preserve">　　②気象条件</w:t>
      </w:r>
      <w:r w:rsidR="00DA4AFB" w:rsidRPr="0074604D">
        <w:rPr>
          <w:rFonts w:ascii="UD デジタル 教科書体 NP-R" w:eastAsia="UD デジタル 教科書体 NP-R" w:hint="eastAsia"/>
        </w:rPr>
        <w:t>等</w:t>
      </w:r>
      <w:r w:rsidRPr="0074604D">
        <w:rPr>
          <w:rFonts w:ascii="UD デジタル 教科書体 NP-R" w:eastAsia="UD デジタル 教科書体 NP-R" w:hint="eastAsia"/>
        </w:rPr>
        <w:t>への対応</w:t>
      </w:r>
    </w:p>
    <w:p w:rsidR="00390E3C" w:rsidRPr="0074604D" w:rsidRDefault="00390E3C" w:rsidP="00664D35">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 xml:space="preserve">　　　　　・</w:t>
      </w:r>
      <w:r w:rsidR="001650A1">
        <w:rPr>
          <w:rFonts w:ascii="UD デジタル 教科書体 NP-R" w:eastAsia="UD デジタル 教科書体 NP-R" w:hint="eastAsia"/>
        </w:rPr>
        <w:t>降雪、</w:t>
      </w:r>
      <w:r w:rsidRPr="0074604D">
        <w:rPr>
          <w:rFonts w:ascii="UD デジタル 教科書体 NP-R" w:eastAsia="UD デジタル 教科書体 NP-R" w:hint="eastAsia"/>
        </w:rPr>
        <w:t>積雪、</w:t>
      </w:r>
      <w:r w:rsidR="00870A69" w:rsidRPr="0074604D">
        <w:rPr>
          <w:rFonts w:ascii="UD デジタル 教科書体 NP-R" w:eastAsia="UD デジタル 教科書体 NP-R" w:hint="eastAsia"/>
        </w:rPr>
        <w:t>強風、</w:t>
      </w:r>
      <w:r w:rsidRPr="0074604D">
        <w:rPr>
          <w:rFonts w:ascii="UD デジタル 教科書体 NP-R" w:eastAsia="UD デジタル 教科書体 NP-R" w:hint="eastAsia"/>
        </w:rPr>
        <w:t>耐雷、</w:t>
      </w:r>
      <w:r w:rsidR="00870A69">
        <w:rPr>
          <w:rFonts w:ascii="UD デジタル 教科書体 NP-R" w:eastAsia="UD デジタル 教科書体 NP-R" w:hint="eastAsia"/>
        </w:rPr>
        <w:t>降雨、排水</w:t>
      </w:r>
      <w:r w:rsidRPr="0074604D">
        <w:rPr>
          <w:rFonts w:ascii="UD デジタル 教科書体 NP-R" w:eastAsia="UD デジタル 教科書体 NP-R" w:hint="eastAsia"/>
        </w:rPr>
        <w:t>等への対策</w:t>
      </w:r>
    </w:p>
    <w:p w:rsidR="00390E3C" w:rsidRPr="0074604D" w:rsidRDefault="00390E3C" w:rsidP="00664D35">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lastRenderedPageBreak/>
        <w:t xml:space="preserve">　　　　③経済性</w:t>
      </w:r>
    </w:p>
    <w:p w:rsidR="00390E3C" w:rsidRDefault="001650A1" w:rsidP="00664D35">
      <w:pPr>
        <w:ind w:left="63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・想定発電量（年間）</w:t>
      </w:r>
    </w:p>
    <w:p w:rsidR="000271FC" w:rsidRPr="0074604D" w:rsidRDefault="000271FC" w:rsidP="00664D35">
      <w:pPr>
        <w:ind w:left="63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※発電量算定の根拠を示すこと</w:t>
      </w:r>
    </w:p>
    <w:p w:rsidR="00FD37CF" w:rsidRDefault="00DA4AFB" w:rsidP="00FD37CF">
      <w:pPr>
        <w:jc w:val="left"/>
        <w:rPr>
          <w:rFonts w:ascii="UD デジタル 教科書体 NP-R" w:eastAsia="UD デジタル 教科書体 NP-R"/>
        </w:rPr>
      </w:pPr>
      <w:r w:rsidRPr="0074604D">
        <w:rPr>
          <w:rFonts w:ascii="UD デジタル 教科書体 NP-R" w:eastAsia="UD デジタル 教科書体 NP-R" w:hint="eastAsia"/>
        </w:rPr>
        <w:t xml:space="preserve">　　　　　・</w:t>
      </w:r>
      <w:r w:rsidR="001650A1">
        <w:rPr>
          <w:rFonts w:ascii="UD デジタル 教科書体 NP-R" w:eastAsia="UD デジタル 教科書体 NP-R" w:hint="eastAsia"/>
        </w:rPr>
        <w:t>想定される</w:t>
      </w:r>
      <w:r w:rsidR="00FD37CF">
        <w:rPr>
          <w:rFonts w:ascii="UD デジタル 教科書体 NP-R" w:eastAsia="UD デジタル 教科書体 NP-R" w:hint="eastAsia"/>
        </w:rPr>
        <w:t>設備等の維持管理費</w:t>
      </w:r>
    </w:p>
    <w:p w:rsidR="00390E3C" w:rsidRDefault="001650A1" w:rsidP="00FD37CF">
      <w:pPr>
        <w:ind w:firstLineChars="700" w:firstLine="1470"/>
        <w:jc w:val="left"/>
        <w:rPr>
          <w:rFonts w:ascii="UD デジタル 教科書体 NP-R" w:eastAsia="UD デジタル 教科書体 NP-R"/>
        </w:rPr>
      </w:pPr>
      <w:r>
        <w:rPr>
          <w:rFonts w:ascii="UD デジタル 教科書体 NP-R" w:eastAsia="UD デジタル 教科書体 NP-R" w:hint="eastAsia"/>
        </w:rPr>
        <w:t>※２０年間の総額（修繕、交換機材等を含む）</w:t>
      </w:r>
    </w:p>
    <w:p w:rsidR="001650A1" w:rsidRPr="001650A1" w:rsidRDefault="001650A1" w:rsidP="001650A1">
      <w:pPr>
        <w:jc w:val="left"/>
        <w:rPr>
          <w:rFonts w:ascii="UD デジタル 教科書体 NP-R" w:eastAsia="UD デジタル 教科書体 NP-R"/>
        </w:rPr>
      </w:pPr>
      <w:r>
        <w:rPr>
          <w:rFonts w:ascii="UD デジタル 教科書体 NP-R" w:eastAsia="UD デジタル 教科書体 NP-R" w:hint="eastAsia"/>
        </w:rPr>
        <w:t xml:space="preserve">　　　　　・上記維持管理の内容</w:t>
      </w:r>
    </w:p>
    <w:p w:rsidR="00390E3C" w:rsidRPr="003E3386" w:rsidRDefault="00390E3C"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④維持管理性</w:t>
      </w:r>
    </w:p>
    <w:p w:rsidR="00390E3C" w:rsidRDefault="00390E3C"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・メンテナンススペースの確保等</w:t>
      </w:r>
    </w:p>
    <w:p w:rsidR="00DD5612" w:rsidRDefault="00DD5612" w:rsidP="00664D35">
      <w:pPr>
        <w:ind w:left="63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・架台</w:t>
      </w:r>
      <w:r w:rsidR="00870A69">
        <w:rPr>
          <w:rFonts w:ascii="UD デジタル 教科書体 NP-R" w:eastAsia="UD デジタル 教科書体 NP-R" w:hint="eastAsia"/>
        </w:rPr>
        <w:t>等</w:t>
      </w:r>
      <w:r>
        <w:rPr>
          <w:rFonts w:ascii="UD デジタル 教科書体 NP-R" w:eastAsia="UD デジタル 教科書体 NP-R" w:hint="eastAsia"/>
        </w:rPr>
        <w:t>の材質、防錆、強度等</w:t>
      </w:r>
    </w:p>
    <w:p w:rsidR="00DD5612" w:rsidRPr="003E3386" w:rsidRDefault="00DD5612" w:rsidP="00664D35">
      <w:pPr>
        <w:ind w:left="63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・太陽光モジュールの構造、設置高さ、勾配等</w:t>
      </w:r>
    </w:p>
    <w:p w:rsidR="00390E3C" w:rsidRPr="003E3386" w:rsidRDefault="00390E3C"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⑤品質保証</w:t>
      </w:r>
    </w:p>
    <w:p w:rsidR="00390E3C" w:rsidRPr="003E3386" w:rsidRDefault="00390E3C"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・品質保証期間</w:t>
      </w:r>
      <w:r w:rsidR="00DD5612">
        <w:rPr>
          <w:rFonts w:ascii="UD デジタル 教科書体 NP-R" w:eastAsia="UD デジタル 教科書体 NP-R" w:hint="eastAsia"/>
        </w:rPr>
        <w:t>、保証内容</w:t>
      </w:r>
    </w:p>
    <w:p w:rsidR="00390E3C" w:rsidRPr="003E3386" w:rsidRDefault="00390E3C"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・出力保証値（</w:t>
      </w:r>
      <w:r w:rsidR="000271FC" w:rsidRPr="003E3386">
        <w:rPr>
          <w:rFonts w:ascii="UD デジタル 教科書体 NP-R" w:eastAsia="UD デジタル 教科書体 NP-R" w:hint="eastAsia"/>
        </w:rPr>
        <w:t>公称</w:t>
      </w:r>
      <w:r w:rsidRPr="003E3386">
        <w:rPr>
          <w:rFonts w:ascii="UD デジタル 教科書体 NP-R" w:eastAsia="UD デジタル 教科書体 NP-R" w:hint="eastAsia"/>
        </w:rPr>
        <w:t>最大出力）</w:t>
      </w:r>
    </w:p>
    <w:p w:rsidR="00390E3C" w:rsidRPr="003E3386" w:rsidRDefault="00390E3C"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⑥アフターフォロー</w:t>
      </w:r>
      <w:r w:rsidR="00DD5612">
        <w:rPr>
          <w:rFonts w:ascii="UD デジタル 教科書体 NP-R" w:eastAsia="UD デジタル 教科書体 NP-R" w:hint="eastAsia"/>
        </w:rPr>
        <w:t>体制</w:t>
      </w:r>
    </w:p>
    <w:p w:rsidR="00390E3C" w:rsidRPr="003E3386" w:rsidRDefault="00390E3C"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・交換部品</w:t>
      </w:r>
    </w:p>
    <w:p w:rsidR="00390E3C" w:rsidRDefault="00DD5612" w:rsidP="00664D35">
      <w:pPr>
        <w:ind w:left="63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w:t>
      </w:r>
      <w:r w:rsidR="00390E3C" w:rsidRPr="003E3386">
        <w:rPr>
          <w:rFonts w:ascii="UD デジタル 教科書体 NP-R" w:eastAsia="UD デジタル 教科書体 NP-R" w:hint="eastAsia"/>
        </w:rPr>
        <w:t>体制</w:t>
      </w:r>
    </w:p>
    <w:p w:rsidR="00DD5612" w:rsidRDefault="00DD5612" w:rsidP="00664D35">
      <w:pPr>
        <w:ind w:left="63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⑦地元貢献</w:t>
      </w:r>
    </w:p>
    <w:p w:rsidR="00DD5612" w:rsidRPr="003E3386" w:rsidRDefault="00DD5612" w:rsidP="00664D35">
      <w:pPr>
        <w:ind w:left="63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・地元業者の活用等</w:t>
      </w:r>
    </w:p>
    <w:p w:rsidR="00FE6524" w:rsidRPr="0074604D" w:rsidRDefault="00390E3C" w:rsidP="00FE6524">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w:t>
      </w:r>
      <w:r w:rsidR="00DD5612">
        <w:rPr>
          <w:rFonts w:ascii="UD デジタル 教科書体 NP-R" w:eastAsia="UD デジタル 教科書体 NP-R" w:hint="eastAsia"/>
        </w:rPr>
        <w:t xml:space="preserve">　⑧</w:t>
      </w:r>
      <w:r w:rsidR="00302997" w:rsidRPr="0074604D">
        <w:rPr>
          <w:rFonts w:ascii="UD デジタル 教科書体 NP-R" w:eastAsia="UD デジタル 教科書体 NP-R" w:hint="eastAsia"/>
        </w:rPr>
        <w:t>その他</w:t>
      </w:r>
    </w:p>
    <w:p w:rsidR="00302997" w:rsidRPr="0074604D" w:rsidRDefault="00302997" w:rsidP="00FE6524">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 xml:space="preserve">　　　　　・仕様書以上の提案等</w:t>
      </w:r>
    </w:p>
    <w:p w:rsidR="00FE6524" w:rsidRPr="0074604D" w:rsidRDefault="00390E3C" w:rsidP="004D5529">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 xml:space="preserve">　　</w:t>
      </w:r>
      <w:r w:rsidR="00FE6524" w:rsidRPr="0074604D">
        <w:rPr>
          <w:rFonts w:ascii="UD デジタル 教科書体 NP-R" w:eastAsia="UD デジタル 教科書体 NP-R" w:hint="eastAsia"/>
        </w:rPr>
        <w:t xml:space="preserve">　　　</w:t>
      </w:r>
      <w:r w:rsidR="00DD5612">
        <w:rPr>
          <w:rFonts w:ascii="UD デジタル 教科書体 NP-R" w:eastAsia="UD デジタル 教科書体 NP-R" w:hint="eastAsia"/>
        </w:rPr>
        <w:t>（例）</w:t>
      </w:r>
      <w:r w:rsidR="00302997" w:rsidRPr="0074604D">
        <w:rPr>
          <w:rFonts w:ascii="UD デジタル 教科書体 NP-R" w:eastAsia="UD デジタル 教科書体 NP-R" w:hint="eastAsia"/>
        </w:rPr>
        <w:t>経済効果</w:t>
      </w:r>
      <w:r w:rsidR="007F41C1" w:rsidRPr="0074604D">
        <w:rPr>
          <w:rFonts w:ascii="UD デジタル 教科書体 NP-R" w:eastAsia="UD デジタル 教科書体 NP-R" w:hint="eastAsia"/>
        </w:rPr>
        <w:t>、</w:t>
      </w:r>
      <w:r w:rsidR="00FE6524" w:rsidRPr="0074604D">
        <w:rPr>
          <w:rFonts w:ascii="UD デジタル 教科書体 NP-R" w:eastAsia="UD デジタル 教科書体 NP-R" w:hint="eastAsia"/>
        </w:rPr>
        <w:t>事業の周知啓発</w:t>
      </w:r>
      <w:r w:rsidR="007F41C1" w:rsidRPr="0074604D">
        <w:rPr>
          <w:rFonts w:ascii="UD デジタル 教科書体 NP-R" w:eastAsia="UD デジタル 教科書体 NP-R" w:hint="eastAsia"/>
        </w:rPr>
        <w:t>、</w:t>
      </w:r>
      <w:r w:rsidR="00FE6524" w:rsidRPr="0074604D">
        <w:rPr>
          <w:rFonts w:ascii="UD デジタル 教科書体 NP-R" w:eastAsia="UD デジタル 教科書体 NP-R" w:hint="eastAsia"/>
        </w:rPr>
        <w:t>環境教育等</w:t>
      </w:r>
    </w:p>
    <w:p w:rsidR="00A32E64" w:rsidRPr="0074604D" w:rsidRDefault="00FE6524" w:rsidP="00641A43">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 xml:space="preserve">　　　ウ　業務実施体制図</w:t>
      </w:r>
      <w:r w:rsidR="00580385" w:rsidRPr="0074604D">
        <w:rPr>
          <w:rFonts w:ascii="UD デジタル 教科書体 NP-R" w:eastAsia="UD デジタル 教科書体 NP-R" w:hint="eastAsia"/>
        </w:rPr>
        <w:t>【様式1</w:t>
      </w:r>
      <w:r w:rsidR="00894761" w:rsidRPr="0074604D">
        <w:rPr>
          <w:rFonts w:ascii="UD デジタル 教科書体 NP-R" w:eastAsia="UD デジタル 教科書体 NP-R"/>
        </w:rPr>
        <w:t>1</w:t>
      </w:r>
      <w:r w:rsidR="00A32E64" w:rsidRPr="0074604D">
        <w:rPr>
          <w:rFonts w:ascii="UD デジタル 教科書体 NP-R" w:eastAsia="UD デジタル 教科書体 NP-R" w:hint="eastAsia"/>
        </w:rPr>
        <w:t>】</w:t>
      </w:r>
    </w:p>
    <w:p w:rsidR="009807C8" w:rsidRPr="0074604D" w:rsidRDefault="009807C8" w:rsidP="00641A43">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 xml:space="preserve">　　　エ　配置予定技術者の資格</w:t>
      </w:r>
      <w:r w:rsidR="004D364C" w:rsidRPr="0074604D">
        <w:rPr>
          <w:rFonts w:ascii="UD デジタル 教科書体 NP-R" w:eastAsia="UD デジタル 教科書体 NP-R" w:hint="eastAsia"/>
        </w:rPr>
        <w:t>等</w:t>
      </w:r>
      <w:r w:rsidRPr="0074604D">
        <w:rPr>
          <w:rFonts w:ascii="UD デジタル 教科書体 NP-R" w:eastAsia="UD デジタル 教科書体 NP-R" w:hint="eastAsia"/>
        </w:rPr>
        <w:t>【様式1</w:t>
      </w:r>
      <w:r w:rsidRPr="0074604D">
        <w:rPr>
          <w:rFonts w:ascii="UD デジタル 教科書体 NP-R" w:eastAsia="UD デジタル 教科書体 NP-R"/>
        </w:rPr>
        <w:t>2</w:t>
      </w:r>
      <w:r w:rsidRPr="0074604D">
        <w:rPr>
          <w:rFonts w:ascii="UD デジタル 教科書体 NP-R" w:eastAsia="UD デジタル 教科書体 NP-R" w:hint="eastAsia"/>
        </w:rPr>
        <w:t>】</w:t>
      </w:r>
    </w:p>
    <w:p w:rsidR="00DB546F" w:rsidRPr="0074604D" w:rsidRDefault="009807C8" w:rsidP="00641A43">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 xml:space="preserve">　　　オ</w:t>
      </w:r>
      <w:r w:rsidR="00DB546F" w:rsidRPr="0074604D">
        <w:rPr>
          <w:rFonts w:ascii="UD デジタル 教科書体 NP-R" w:eastAsia="UD デジタル 教科書体 NP-R" w:hint="eastAsia"/>
        </w:rPr>
        <w:t xml:space="preserve">　提案見積書【様式1</w:t>
      </w:r>
      <w:r w:rsidRPr="0074604D">
        <w:rPr>
          <w:rFonts w:ascii="UD デジタル 教科書体 NP-R" w:eastAsia="UD デジタル 教科書体 NP-R"/>
        </w:rPr>
        <w:t>3</w:t>
      </w:r>
      <w:r w:rsidR="00DB546F" w:rsidRPr="0074604D">
        <w:rPr>
          <w:rFonts w:ascii="UD デジタル 教科書体 NP-R" w:eastAsia="UD デジタル 教科書体 NP-R" w:hint="eastAsia"/>
        </w:rPr>
        <w:t>】</w:t>
      </w:r>
    </w:p>
    <w:p w:rsidR="001D7094" w:rsidRPr="0074604D" w:rsidRDefault="001D7094" w:rsidP="00641A43">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 xml:space="preserve">　（２）仕様等</w:t>
      </w:r>
    </w:p>
    <w:p w:rsidR="001D7094" w:rsidRPr="0074604D" w:rsidRDefault="001D7094" w:rsidP="00641A43">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 xml:space="preserve">　　　</w:t>
      </w:r>
      <w:r w:rsidR="00205261" w:rsidRPr="0074604D">
        <w:rPr>
          <w:rFonts w:ascii="UD デジタル 教科書体 NP-R" w:eastAsia="UD デジタル 教科書体 NP-R" w:hint="eastAsia"/>
        </w:rPr>
        <w:t xml:space="preserve">　</w:t>
      </w:r>
      <w:r w:rsidRPr="0074604D">
        <w:rPr>
          <w:rFonts w:ascii="UD デジタル 教科書体 NP-R" w:eastAsia="UD デジタル 教科書体 NP-R" w:hint="eastAsia"/>
        </w:rPr>
        <w:t>提案書はA4版（必要に応じA3版の三つ折りの使用可）とする。行・文字・文字間隔・図表の使用・枠組み等の様式は自由とする。</w:t>
      </w:r>
    </w:p>
    <w:p w:rsidR="001D7094" w:rsidRPr="0074604D" w:rsidRDefault="001D7094" w:rsidP="00641A43">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 xml:space="preserve">　（３）頁数</w:t>
      </w:r>
    </w:p>
    <w:p w:rsidR="001D7094" w:rsidRPr="0074604D" w:rsidRDefault="001D7094" w:rsidP="00E359ED">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 xml:space="preserve">　　　</w:t>
      </w:r>
      <w:r w:rsidR="00205261" w:rsidRPr="0074604D">
        <w:rPr>
          <w:rFonts w:ascii="UD デジタル 教科書体 NP-R" w:eastAsia="UD デジタル 教科書体 NP-R" w:hint="eastAsia"/>
        </w:rPr>
        <w:t xml:space="preserve">　</w:t>
      </w:r>
      <w:r w:rsidRPr="0074604D">
        <w:rPr>
          <w:rFonts w:ascii="UD デジタル 教科書体 NP-R" w:eastAsia="UD デジタル 教科書体 NP-R" w:hint="eastAsia"/>
        </w:rPr>
        <w:t>表紙を含まず</w:t>
      </w:r>
      <w:r w:rsidR="00E359ED" w:rsidRPr="0074604D">
        <w:rPr>
          <w:rFonts w:ascii="UD デジタル 教科書体 NP-R" w:eastAsia="UD デジタル 教科書体 NP-R" w:hint="eastAsia"/>
        </w:rPr>
        <w:t>３</w:t>
      </w:r>
      <w:r w:rsidRPr="0074604D">
        <w:rPr>
          <w:rFonts w:ascii="UD デジタル 教科書体 NP-R" w:eastAsia="UD デジタル 教科書体 NP-R" w:hint="eastAsia"/>
        </w:rPr>
        <w:t>０頁以内（A3版は２頁分とみなす）</w:t>
      </w:r>
    </w:p>
    <w:p w:rsidR="00664D35" w:rsidRPr="003E3386" w:rsidRDefault="00E359ED" w:rsidP="00664D35">
      <w:pPr>
        <w:ind w:left="63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（４</w:t>
      </w:r>
      <w:r w:rsidR="00664D35" w:rsidRPr="003E3386">
        <w:rPr>
          <w:rFonts w:ascii="UD デジタル 教科書体 NP-R" w:eastAsia="UD デジタル 教科書体 NP-R" w:hint="eastAsia"/>
        </w:rPr>
        <w:t>）</w:t>
      </w:r>
      <w:r w:rsidR="00FE6524" w:rsidRPr="003E3386">
        <w:rPr>
          <w:rFonts w:ascii="UD デジタル 教科書体 NP-R" w:eastAsia="UD デジタル 教科書体 NP-R" w:hint="eastAsia"/>
        </w:rPr>
        <w:t>提出方法</w:t>
      </w:r>
    </w:p>
    <w:p w:rsidR="00641A43" w:rsidRPr="003E3386" w:rsidRDefault="00641A43"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持参、又は郵送、宅配便（いずれの方法でも提出期限内必着とする。）</w:t>
      </w:r>
    </w:p>
    <w:p w:rsidR="00641A43" w:rsidRPr="003E3386" w:rsidRDefault="00E359ED" w:rsidP="00664D35">
      <w:pPr>
        <w:ind w:left="63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（５</w:t>
      </w:r>
      <w:r w:rsidR="00641A43" w:rsidRPr="003E3386">
        <w:rPr>
          <w:rFonts w:ascii="UD デジタル 教科書体 NP-R" w:eastAsia="UD デジタル 教科書体 NP-R" w:hint="eastAsia"/>
        </w:rPr>
        <w:t>）提出期限</w:t>
      </w:r>
    </w:p>
    <w:p w:rsidR="00641A43" w:rsidRPr="003E3386" w:rsidRDefault="0074604D" w:rsidP="00664D35">
      <w:pPr>
        <w:ind w:left="63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令和４年７月１４</w:t>
      </w:r>
      <w:r w:rsidR="00641A43" w:rsidRPr="003E3386">
        <w:rPr>
          <w:rFonts w:ascii="UD デジタル 教科書体 NP-R" w:eastAsia="UD デジタル 教科書体 NP-R" w:hint="eastAsia"/>
        </w:rPr>
        <w:t>日（</w:t>
      </w:r>
      <w:r w:rsidR="004B5B9A">
        <w:rPr>
          <w:rFonts w:ascii="UD デジタル 教科書体 NP-R" w:eastAsia="UD デジタル 教科書体 NP-R" w:hint="eastAsia"/>
        </w:rPr>
        <w:t>木</w:t>
      </w:r>
      <w:r w:rsidR="00641A43" w:rsidRPr="003E3386">
        <w:rPr>
          <w:rFonts w:ascii="UD デジタル 教科書体 NP-R" w:eastAsia="UD デジタル 教科書体 NP-R" w:hint="eastAsia"/>
        </w:rPr>
        <w:t>）午後５時</w:t>
      </w:r>
    </w:p>
    <w:p w:rsidR="00641A43" w:rsidRPr="003E3386" w:rsidRDefault="00E359ED" w:rsidP="00664D35">
      <w:pPr>
        <w:ind w:left="63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（６</w:t>
      </w:r>
      <w:r w:rsidR="00641A43" w:rsidRPr="003E3386">
        <w:rPr>
          <w:rFonts w:ascii="UD デジタル 教科書体 NP-R" w:eastAsia="UD デジタル 教科書体 NP-R" w:hint="eastAsia"/>
        </w:rPr>
        <w:t>）特記事項</w:t>
      </w:r>
    </w:p>
    <w:p w:rsidR="00641A43" w:rsidRPr="003E3386" w:rsidRDefault="00641A43" w:rsidP="00664D35">
      <w:pPr>
        <w:ind w:left="630" w:hangingChars="300" w:hanging="630"/>
        <w:jc w:val="left"/>
        <w:rPr>
          <w:rFonts w:ascii="UD デジタル 教科書体 NP-R" w:eastAsia="UD デジタル 教科書体 NP-R"/>
        </w:rPr>
      </w:pPr>
      <w:r w:rsidRPr="003E3386">
        <w:rPr>
          <w:rFonts w:ascii="UD デジタル 教科書体 NP-R" w:eastAsia="UD デジタル 教科書体 NP-R" w:hint="eastAsia"/>
        </w:rPr>
        <w:t xml:space="preserve">　　　　提出後の技術提案書の訂正、追加及び再提出は認めない。</w:t>
      </w:r>
    </w:p>
    <w:p w:rsidR="00EC5587" w:rsidRPr="003E3386" w:rsidRDefault="00EC5587" w:rsidP="00641A43">
      <w:pPr>
        <w:jc w:val="left"/>
        <w:rPr>
          <w:rFonts w:ascii="UD デジタル 教科書体 NP-R" w:eastAsia="UD デジタル 教科書体 NP-R"/>
        </w:rPr>
      </w:pPr>
    </w:p>
    <w:p w:rsidR="00447731" w:rsidRPr="003E3386" w:rsidRDefault="00836620" w:rsidP="008603D1">
      <w:pPr>
        <w:jc w:val="left"/>
        <w:rPr>
          <w:rFonts w:ascii="UD デジタル 教科書体 NP-R" w:eastAsia="UD デジタル 教科書体 NP-R"/>
        </w:rPr>
      </w:pPr>
      <w:r>
        <w:rPr>
          <w:rFonts w:ascii="UD デジタル 教科書体 NP-R" w:eastAsia="UD デジタル 教科書体 NP-R" w:hint="eastAsia"/>
        </w:rPr>
        <w:t>９．選定方法</w:t>
      </w:r>
    </w:p>
    <w:p w:rsidR="00205261" w:rsidRDefault="00641A43" w:rsidP="00391FCF">
      <w:pPr>
        <w:ind w:left="210" w:hangingChars="100" w:hanging="210"/>
        <w:jc w:val="left"/>
        <w:rPr>
          <w:rFonts w:ascii="UD デジタル 教科書体 NP-R" w:eastAsia="UD デジタル 教科書体 NP-R"/>
          <w:color w:val="FF0000"/>
        </w:rPr>
      </w:pPr>
      <w:r w:rsidRPr="003E3386">
        <w:rPr>
          <w:rFonts w:ascii="UD デジタル 教科書体 NP-R" w:eastAsia="UD デジタル 教科書体 NP-R" w:hint="eastAsia"/>
        </w:rPr>
        <w:t xml:space="preserve">　　</w:t>
      </w:r>
      <w:r w:rsidR="00836620">
        <w:rPr>
          <w:rFonts w:ascii="UD デジタル 教科書体 NP-R" w:eastAsia="UD デジタル 教科書体 NP-R" w:hint="eastAsia"/>
        </w:rPr>
        <w:t>選定方法</w:t>
      </w:r>
      <w:r w:rsidRPr="003E3386">
        <w:rPr>
          <w:rFonts w:ascii="UD デジタル 教科書体 NP-R" w:eastAsia="UD デジタル 教科書体 NP-R" w:hint="eastAsia"/>
        </w:rPr>
        <w:t>については、</w:t>
      </w:r>
      <w:r w:rsidR="00836620">
        <w:rPr>
          <w:rFonts w:ascii="UD デジタル 教科書体 NP-R" w:eastAsia="UD デジタル 教科書体 NP-R" w:hint="eastAsia"/>
        </w:rPr>
        <w:t>境港市未利用公有地を活用した太陽光発電施設設置工事</w:t>
      </w:r>
      <w:r w:rsidR="00391FCF" w:rsidRPr="003E3386">
        <w:rPr>
          <w:rFonts w:ascii="UD デジタル 教科書体 NP-R" w:eastAsia="UD デジタル 教科書体 NP-R" w:hint="eastAsia"/>
        </w:rPr>
        <w:t>に係る</w:t>
      </w:r>
      <w:r w:rsidR="00391FCF" w:rsidRPr="003E3386">
        <w:rPr>
          <w:rFonts w:ascii="UD デジタル 教科書体 NP-R" w:eastAsia="UD デジタル 教科書体 NP-R" w:hint="eastAsia"/>
        </w:rPr>
        <w:lastRenderedPageBreak/>
        <w:t>プロポーザル審査委員会（以下「審査委員会」という。）</w:t>
      </w:r>
      <w:r w:rsidR="00836620">
        <w:rPr>
          <w:rFonts w:ascii="UD デジタル 教科書体 NP-R" w:eastAsia="UD デジタル 教科書体 NP-R" w:hint="eastAsia"/>
        </w:rPr>
        <w:t>が定める審査項目</w:t>
      </w:r>
      <w:r w:rsidR="00391FCF" w:rsidRPr="003E3386">
        <w:rPr>
          <w:rFonts w:ascii="UD デジタル 教科書体 NP-R" w:eastAsia="UD デジタル 教科書体 NP-R" w:hint="eastAsia"/>
        </w:rPr>
        <w:t>に</w:t>
      </w:r>
      <w:r w:rsidR="00836620">
        <w:rPr>
          <w:rFonts w:ascii="UD デジタル 教科書体 NP-R" w:eastAsia="UD デジタル 教科書体 NP-R" w:hint="eastAsia"/>
        </w:rPr>
        <w:t>より審査</w:t>
      </w:r>
      <w:r w:rsidR="00205261">
        <w:rPr>
          <w:rFonts w:ascii="UD デジタル 教科書体 NP-R" w:eastAsia="UD デジタル 教科書体 NP-R" w:hint="eastAsia"/>
        </w:rPr>
        <w:t>し、評価の順位を決定する</w:t>
      </w:r>
      <w:r w:rsidR="00836620">
        <w:rPr>
          <w:rFonts w:ascii="UD デジタル 教科書体 NP-R" w:eastAsia="UD デジタル 教科書体 NP-R" w:hint="eastAsia"/>
        </w:rPr>
        <w:t>。なお、審査委員会は非公開とする。</w:t>
      </w:r>
    </w:p>
    <w:p w:rsidR="00641A43" w:rsidRPr="0074604D" w:rsidRDefault="00E359ED" w:rsidP="00205261">
      <w:pPr>
        <w:ind w:leftChars="100" w:left="210" w:firstLineChars="100" w:firstLine="210"/>
        <w:jc w:val="left"/>
        <w:rPr>
          <w:rFonts w:ascii="UD デジタル 教科書体 NP-R" w:eastAsia="UD デジタル 教科書体 NP-R"/>
        </w:rPr>
      </w:pPr>
      <w:r w:rsidRPr="0074604D">
        <w:rPr>
          <w:rFonts w:ascii="UD デジタル 教科書体 NP-R" w:eastAsia="UD デジタル 教科書体 NP-R" w:hint="eastAsia"/>
        </w:rPr>
        <w:t>参加者が１者であった場合でも審査を実施し、基準を満たしていると判断した場合は、優先交渉権者として選定する。</w:t>
      </w:r>
    </w:p>
    <w:p w:rsidR="00836620" w:rsidRDefault="00836620" w:rsidP="00836620">
      <w:pPr>
        <w:ind w:leftChars="100" w:left="210"/>
        <w:jc w:val="left"/>
        <w:rPr>
          <w:rFonts w:ascii="UD デジタル 教科書体 NP-R" w:eastAsia="UD デジタル 教科書体 NP-R"/>
        </w:rPr>
      </w:pPr>
      <w:r>
        <w:rPr>
          <w:rFonts w:ascii="UD デジタル 教科書体 NP-R" w:eastAsia="UD デジタル 教科書体 NP-R" w:hint="eastAsia"/>
        </w:rPr>
        <w:t>（１）審査（プレゼンテーション）</w:t>
      </w:r>
    </w:p>
    <w:p w:rsidR="00836620" w:rsidRDefault="00836620" w:rsidP="00664289">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ア　技術提案書の内容を具体的に説明することを主</w:t>
      </w:r>
      <w:r w:rsidR="00664289">
        <w:rPr>
          <w:rFonts w:ascii="UD デジタル 教科書体 NP-R" w:eastAsia="UD デジタル 教科書体 NP-R" w:hint="eastAsia"/>
        </w:rPr>
        <w:t>とし、必要に応じて補足説明を行う。</w:t>
      </w:r>
    </w:p>
    <w:p w:rsidR="00664289" w:rsidRDefault="00664289" w:rsidP="00664289">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イ　プレゼンテーションは、１者あたり３０分以内とする（質疑、準備、片づけを含む。）。</w:t>
      </w:r>
    </w:p>
    <w:p w:rsidR="00664289" w:rsidRDefault="00664289" w:rsidP="00664289">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ウ　プレゼンテーションの出席者は、３人以内とする。</w:t>
      </w:r>
    </w:p>
    <w:p w:rsidR="00664289" w:rsidRDefault="00664289" w:rsidP="00B403FD">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エ　審査の詳細は、別途文書で通知する。</w:t>
      </w:r>
    </w:p>
    <w:p w:rsidR="00664289" w:rsidRDefault="00664289" w:rsidP="00664289">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※机、いす、電源、スクリーンは、境港市で準備するが、これ以外のものについては、参加者の負担において準備すること。</w:t>
      </w:r>
    </w:p>
    <w:p w:rsidR="00664289" w:rsidRDefault="00664289" w:rsidP="00664289">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（２）審査結果の通知</w:t>
      </w:r>
    </w:p>
    <w:p w:rsidR="00664289" w:rsidRDefault="0074604D" w:rsidP="00664289">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 xml:space="preserve">　　　審査結果は、令和４年７月２２</w:t>
      </w:r>
      <w:r w:rsidR="00664289">
        <w:rPr>
          <w:rFonts w:ascii="UD デジタル 教科書体 NP-R" w:eastAsia="UD デジタル 教科書体 NP-R" w:hint="eastAsia"/>
        </w:rPr>
        <w:t>日（</w:t>
      </w:r>
      <w:r w:rsidR="004B5B9A">
        <w:rPr>
          <w:rFonts w:ascii="UD デジタル 教科書体 NP-R" w:eastAsia="UD デジタル 教科書体 NP-R" w:hint="eastAsia"/>
        </w:rPr>
        <w:t>金</w:t>
      </w:r>
      <w:r w:rsidR="00664289">
        <w:rPr>
          <w:rFonts w:ascii="UD デジタル 教科書体 NP-R" w:eastAsia="UD デジタル 教科書体 NP-R" w:hint="eastAsia"/>
        </w:rPr>
        <w:t>）までに、参加者全員に通知する。</w:t>
      </w:r>
    </w:p>
    <w:p w:rsidR="00E359ED" w:rsidRPr="0074604D" w:rsidRDefault="00E359ED" w:rsidP="00664289">
      <w:pPr>
        <w:ind w:leftChars="100" w:left="84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（３）審査基準</w:t>
      </w:r>
    </w:p>
    <w:p w:rsidR="00D247F4" w:rsidRPr="0074604D" w:rsidRDefault="00E359ED" w:rsidP="00D247F4">
      <w:pPr>
        <w:ind w:leftChars="100" w:left="84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 xml:space="preserve">　　</w:t>
      </w:r>
      <w:r w:rsidR="004D5529" w:rsidRPr="0074604D">
        <w:rPr>
          <w:rFonts w:ascii="UD デジタル 教科書体 NP-R" w:eastAsia="UD デジタル 教科書体 NP-R" w:hint="eastAsia"/>
        </w:rPr>
        <w:t>審査委員会による評価の配点は、次による。</w:t>
      </w:r>
    </w:p>
    <w:tbl>
      <w:tblPr>
        <w:tblStyle w:val="a5"/>
        <w:tblW w:w="0" w:type="auto"/>
        <w:tblInd w:w="421" w:type="dxa"/>
        <w:tblLook w:val="04A0" w:firstRow="1" w:lastRow="0" w:firstColumn="1" w:lastColumn="0" w:noHBand="0" w:noVBand="1"/>
      </w:tblPr>
      <w:tblGrid>
        <w:gridCol w:w="494"/>
        <w:gridCol w:w="2385"/>
        <w:gridCol w:w="4355"/>
        <w:gridCol w:w="839"/>
      </w:tblGrid>
      <w:tr w:rsidR="0074604D" w:rsidRPr="0074604D" w:rsidTr="00870A69">
        <w:trPr>
          <w:trHeight w:val="363"/>
        </w:trPr>
        <w:tc>
          <w:tcPr>
            <w:tcW w:w="425" w:type="dxa"/>
          </w:tcPr>
          <w:p w:rsidR="00E359ED" w:rsidRPr="0074604D" w:rsidRDefault="00E359ED" w:rsidP="00664289">
            <w:pPr>
              <w:jc w:val="left"/>
              <w:rPr>
                <w:rFonts w:ascii="UD デジタル 教科書体 NP-R" w:eastAsia="UD デジタル 教科書体 NP-R"/>
              </w:rPr>
            </w:pPr>
          </w:p>
        </w:tc>
        <w:tc>
          <w:tcPr>
            <w:tcW w:w="2410" w:type="dxa"/>
            <w:vAlign w:val="center"/>
          </w:tcPr>
          <w:p w:rsidR="00E359ED" w:rsidRPr="0074604D" w:rsidRDefault="00E359ED" w:rsidP="00E359ED">
            <w:pPr>
              <w:jc w:val="center"/>
              <w:rPr>
                <w:rFonts w:ascii="UD デジタル 教科書体 NP-R" w:eastAsia="UD デジタル 教科書体 NP-R"/>
              </w:rPr>
            </w:pPr>
            <w:r w:rsidRPr="0074604D">
              <w:rPr>
                <w:rFonts w:ascii="UD デジタル 教科書体 NP-R" w:eastAsia="UD デジタル 教科書体 NP-R" w:hint="eastAsia"/>
              </w:rPr>
              <w:t>評価項目</w:t>
            </w:r>
          </w:p>
        </w:tc>
        <w:tc>
          <w:tcPr>
            <w:tcW w:w="4394" w:type="dxa"/>
            <w:vAlign w:val="center"/>
          </w:tcPr>
          <w:p w:rsidR="00E359ED" w:rsidRPr="0074604D" w:rsidRDefault="00E359ED" w:rsidP="00E359ED">
            <w:pPr>
              <w:jc w:val="center"/>
              <w:rPr>
                <w:rFonts w:ascii="UD デジタル 教科書体 NP-R" w:eastAsia="UD デジタル 教科書体 NP-R"/>
              </w:rPr>
            </w:pPr>
            <w:r w:rsidRPr="0074604D">
              <w:rPr>
                <w:rFonts w:ascii="UD デジタル 教科書体 NP-R" w:eastAsia="UD デジタル 教科書体 NP-R" w:hint="eastAsia"/>
              </w:rPr>
              <w:t>評価基準</w:t>
            </w:r>
          </w:p>
        </w:tc>
        <w:tc>
          <w:tcPr>
            <w:tcW w:w="844" w:type="dxa"/>
            <w:vAlign w:val="center"/>
          </w:tcPr>
          <w:p w:rsidR="00E359ED" w:rsidRPr="0074604D" w:rsidRDefault="00E359ED" w:rsidP="00E359ED">
            <w:pPr>
              <w:jc w:val="center"/>
              <w:rPr>
                <w:rFonts w:ascii="UD デジタル 教科書体 NP-R" w:eastAsia="UD デジタル 教科書体 NP-R"/>
              </w:rPr>
            </w:pPr>
            <w:r w:rsidRPr="0074604D">
              <w:rPr>
                <w:rFonts w:ascii="UD デジタル 教科書体 NP-R" w:eastAsia="UD デジタル 教科書体 NP-R" w:hint="eastAsia"/>
              </w:rPr>
              <w:t>配点</w:t>
            </w:r>
          </w:p>
        </w:tc>
      </w:tr>
      <w:tr w:rsidR="0074604D" w:rsidRPr="0074604D" w:rsidTr="009807C8">
        <w:tc>
          <w:tcPr>
            <w:tcW w:w="425" w:type="dxa"/>
          </w:tcPr>
          <w:p w:rsidR="00E359ED" w:rsidRPr="0074604D" w:rsidRDefault="00E359ED" w:rsidP="00664289">
            <w:pPr>
              <w:jc w:val="left"/>
              <w:rPr>
                <w:rFonts w:ascii="UD デジタル 教科書体 NP-R" w:eastAsia="UD デジタル 教科書体 NP-R"/>
              </w:rPr>
            </w:pPr>
            <w:r w:rsidRPr="0074604D">
              <w:rPr>
                <w:rFonts w:ascii="UD デジタル 教科書体 NP-R" w:eastAsia="UD デジタル 教科書体 NP-R"/>
              </w:rPr>
              <w:t>1</w:t>
            </w:r>
          </w:p>
        </w:tc>
        <w:tc>
          <w:tcPr>
            <w:tcW w:w="2410" w:type="dxa"/>
          </w:tcPr>
          <w:p w:rsidR="00E359ED" w:rsidRPr="0074604D" w:rsidRDefault="00302997" w:rsidP="00664289">
            <w:pPr>
              <w:jc w:val="left"/>
              <w:rPr>
                <w:rFonts w:ascii="UD デジタル 教科書体 NP-R" w:eastAsia="UD デジタル 教科書体 NP-R"/>
              </w:rPr>
            </w:pPr>
            <w:r w:rsidRPr="0074604D">
              <w:rPr>
                <w:rFonts w:ascii="UD デジタル 教科書体 NP-R" w:eastAsia="UD デジタル 教科書体 NP-R" w:hint="eastAsia"/>
              </w:rPr>
              <w:t>実績</w:t>
            </w:r>
          </w:p>
        </w:tc>
        <w:tc>
          <w:tcPr>
            <w:tcW w:w="4394" w:type="dxa"/>
          </w:tcPr>
          <w:p w:rsidR="00E359ED" w:rsidRPr="0074604D" w:rsidRDefault="00DD5612" w:rsidP="00664289">
            <w:pPr>
              <w:jc w:val="left"/>
              <w:rPr>
                <w:rFonts w:ascii="UD デジタル 教科書体 NP-R" w:eastAsia="UD デジタル 教科書体 NP-R"/>
              </w:rPr>
            </w:pPr>
            <w:r>
              <w:rPr>
                <w:rFonts w:ascii="UD デジタル 教科書体 NP-R" w:eastAsia="UD デジタル 教科書体 NP-R" w:hint="eastAsia"/>
              </w:rPr>
              <w:t>施工実績</w:t>
            </w:r>
          </w:p>
        </w:tc>
        <w:tc>
          <w:tcPr>
            <w:tcW w:w="844" w:type="dxa"/>
          </w:tcPr>
          <w:p w:rsidR="00E359ED" w:rsidRPr="0074604D" w:rsidRDefault="00DD5612" w:rsidP="007F41C1">
            <w:pPr>
              <w:jc w:val="center"/>
              <w:rPr>
                <w:rFonts w:ascii="UD デジタル 教科書体 NP-R" w:eastAsia="UD デジタル 教科書体 NP-R"/>
              </w:rPr>
            </w:pPr>
            <w:r>
              <w:rPr>
                <w:rFonts w:ascii="UD デジタル 教科書体 NP-R" w:eastAsia="UD デジタル 教科書体 NP-R" w:hint="eastAsia"/>
              </w:rPr>
              <w:t>５</w:t>
            </w:r>
          </w:p>
        </w:tc>
      </w:tr>
      <w:tr w:rsidR="0074604D" w:rsidRPr="0074604D" w:rsidTr="009807C8">
        <w:tc>
          <w:tcPr>
            <w:tcW w:w="425" w:type="dxa"/>
          </w:tcPr>
          <w:p w:rsidR="00E359ED" w:rsidRPr="0074604D" w:rsidRDefault="00E359ED" w:rsidP="00664289">
            <w:pPr>
              <w:jc w:val="left"/>
              <w:rPr>
                <w:rFonts w:ascii="UD デジタル 教科書体 NP-R" w:eastAsia="UD デジタル 教科書体 NP-R"/>
              </w:rPr>
            </w:pPr>
            <w:r w:rsidRPr="0074604D">
              <w:rPr>
                <w:rFonts w:ascii="UD デジタル 教科書体 NP-R" w:eastAsia="UD デジタル 教科書体 NP-R"/>
              </w:rPr>
              <w:t>2</w:t>
            </w:r>
          </w:p>
        </w:tc>
        <w:tc>
          <w:tcPr>
            <w:tcW w:w="2410" w:type="dxa"/>
          </w:tcPr>
          <w:p w:rsidR="00E359ED" w:rsidRPr="0074604D" w:rsidRDefault="00302997" w:rsidP="00664289">
            <w:pPr>
              <w:jc w:val="left"/>
              <w:rPr>
                <w:rFonts w:ascii="UD デジタル 教科書体 NP-R" w:eastAsia="UD デジタル 教科書体 NP-R"/>
              </w:rPr>
            </w:pPr>
            <w:r w:rsidRPr="0074604D">
              <w:rPr>
                <w:rFonts w:ascii="UD デジタル 教科書体 NP-R" w:eastAsia="UD デジタル 教科書体 NP-R" w:hint="eastAsia"/>
              </w:rPr>
              <w:t>適格性</w:t>
            </w:r>
          </w:p>
        </w:tc>
        <w:tc>
          <w:tcPr>
            <w:tcW w:w="4394" w:type="dxa"/>
          </w:tcPr>
          <w:p w:rsidR="00E359ED" w:rsidRPr="0074604D" w:rsidRDefault="00DD5612" w:rsidP="00664289">
            <w:pPr>
              <w:jc w:val="left"/>
              <w:rPr>
                <w:rFonts w:ascii="UD デジタル 教科書体 NP-R" w:eastAsia="UD デジタル 教科書体 NP-R"/>
              </w:rPr>
            </w:pPr>
            <w:r>
              <w:rPr>
                <w:rFonts w:ascii="UD デジタル 教科書体 NP-R" w:eastAsia="UD デジタル 教科書体 NP-R" w:hint="eastAsia"/>
              </w:rPr>
              <w:t>業務体制</w:t>
            </w:r>
          </w:p>
        </w:tc>
        <w:tc>
          <w:tcPr>
            <w:tcW w:w="844" w:type="dxa"/>
          </w:tcPr>
          <w:p w:rsidR="00E359ED" w:rsidRPr="0074604D" w:rsidRDefault="007F41C1" w:rsidP="007F41C1">
            <w:pPr>
              <w:jc w:val="center"/>
              <w:rPr>
                <w:rFonts w:ascii="UD デジタル 教科書体 NP-R" w:eastAsia="UD デジタル 教科書体 NP-R"/>
              </w:rPr>
            </w:pPr>
            <w:r w:rsidRPr="0074604D">
              <w:rPr>
                <w:rFonts w:ascii="UD デジタル 教科書体 NP-R" w:eastAsia="UD デジタル 教科書体 NP-R" w:hint="eastAsia"/>
              </w:rPr>
              <w:t>５</w:t>
            </w:r>
          </w:p>
        </w:tc>
      </w:tr>
      <w:tr w:rsidR="0074604D" w:rsidRPr="0074604D" w:rsidTr="009807C8">
        <w:tc>
          <w:tcPr>
            <w:tcW w:w="425" w:type="dxa"/>
          </w:tcPr>
          <w:p w:rsidR="00E359ED" w:rsidRPr="0074604D" w:rsidRDefault="00E359ED" w:rsidP="00664289">
            <w:pPr>
              <w:jc w:val="left"/>
              <w:rPr>
                <w:rFonts w:ascii="UD デジタル 教科書体 NP-R" w:eastAsia="UD デジタル 教科書体 NP-R"/>
              </w:rPr>
            </w:pPr>
            <w:r w:rsidRPr="0074604D">
              <w:rPr>
                <w:rFonts w:ascii="UD デジタル 教科書体 NP-R" w:eastAsia="UD デジタル 教科書体 NP-R"/>
              </w:rPr>
              <w:t>3</w:t>
            </w:r>
          </w:p>
        </w:tc>
        <w:tc>
          <w:tcPr>
            <w:tcW w:w="2410" w:type="dxa"/>
          </w:tcPr>
          <w:p w:rsidR="00E359ED" w:rsidRPr="0074604D" w:rsidRDefault="00DA4AFB" w:rsidP="00664289">
            <w:pPr>
              <w:jc w:val="left"/>
              <w:rPr>
                <w:rFonts w:ascii="UD デジタル 教科書体 NP-R" w:eastAsia="UD デジタル 教科書体 NP-R"/>
              </w:rPr>
            </w:pPr>
            <w:r w:rsidRPr="0074604D">
              <w:rPr>
                <w:rFonts w:ascii="UD デジタル 教科書体 NP-R" w:eastAsia="UD デジタル 教科書体 NP-R" w:hint="eastAsia"/>
              </w:rPr>
              <w:t>気象条件対応</w:t>
            </w:r>
          </w:p>
        </w:tc>
        <w:tc>
          <w:tcPr>
            <w:tcW w:w="4394" w:type="dxa"/>
          </w:tcPr>
          <w:p w:rsidR="00DA4AFB" w:rsidRPr="0074604D" w:rsidRDefault="00DD5612" w:rsidP="00664289">
            <w:pPr>
              <w:jc w:val="left"/>
              <w:rPr>
                <w:rFonts w:ascii="UD デジタル 教科書体 NP-R" w:eastAsia="UD デジタル 教科書体 NP-R"/>
              </w:rPr>
            </w:pPr>
            <w:r>
              <w:rPr>
                <w:rFonts w:ascii="UD デジタル 教科書体 NP-R" w:eastAsia="UD デジタル 教科書体 NP-R" w:hint="eastAsia"/>
              </w:rPr>
              <w:t>降雪、積雪、強風</w:t>
            </w:r>
            <w:r w:rsidR="00DA4AFB" w:rsidRPr="0074604D">
              <w:rPr>
                <w:rFonts w:ascii="UD デジタル 教科書体 NP-R" w:eastAsia="UD デジタル 教科書体 NP-R" w:hint="eastAsia"/>
              </w:rPr>
              <w:t>対策</w:t>
            </w:r>
          </w:p>
          <w:p w:rsidR="00DA4AFB" w:rsidRPr="0074604D" w:rsidRDefault="00DA4AFB" w:rsidP="00664289">
            <w:pPr>
              <w:jc w:val="left"/>
              <w:rPr>
                <w:rFonts w:ascii="UD デジタル 教科書体 NP-R" w:eastAsia="UD デジタル 教科書体 NP-R"/>
              </w:rPr>
            </w:pPr>
            <w:r w:rsidRPr="0074604D">
              <w:rPr>
                <w:rFonts w:ascii="UD デジタル 教科書体 NP-R" w:eastAsia="UD デジタル 教科書体 NP-R" w:hint="eastAsia"/>
              </w:rPr>
              <w:t>耐雷対策</w:t>
            </w:r>
          </w:p>
          <w:p w:rsidR="007F41C1" w:rsidRPr="0074604D" w:rsidRDefault="00DD5612" w:rsidP="00664289">
            <w:pPr>
              <w:jc w:val="left"/>
              <w:rPr>
                <w:rFonts w:ascii="UD デジタル 教科書体 NP-R" w:eastAsia="UD デジタル 教科書体 NP-R"/>
              </w:rPr>
            </w:pPr>
            <w:r>
              <w:rPr>
                <w:rFonts w:ascii="UD デジタル 教科書体 NP-R" w:eastAsia="UD デジタル 教科書体 NP-R" w:hint="eastAsia"/>
              </w:rPr>
              <w:t>降雨、</w:t>
            </w:r>
            <w:r w:rsidR="007F41C1" w:rsidRPr="0074604D">
              <w:rPr>
                <w:rFonts w:ascii="UD デジタル 教科書体 NP-R" w:eastAsia="UD デジタル 教科書体 NP-R" w:hint="eastAsia"/>
              </w:rPr>
              <w:t>排水対策</w:t>
            </w:r>
          </w:p>
        </w:tc>
        <w:tc>
          <w:tcPr>
            <w:tcW w:w="844" w:type="dxa"/>
          </w:tcPr>
          <w:p w:rsidR="00E359ED" w:rsidRPr="0074604D" w:rsidRDefault="00DD5612" w:rsidP="007F41C1">
            <w:pPr>
              <w:jc w:val="center"/>
              <w:rPr>
                <w:rFonts w:ascii="UD デジタル 教科書体 NP-R" w:eastAsia="UD デジタル 教科書体 NP-R"/>
              </w:rPr>
            </w:pPr>
            <w:r>
              <w:rPr>
                <w:rFonts w:ascii="UD デジタル 教科書体 NP-R" w:eastAsia="UD デジタル 教科書体 NP-R" w:hint="eastAsia"/>
              </w:rPr>
              <w:t>１５</w:t>
            </w:r>
          </w:p>
        </w:tc>
      </w:tr>
      <w:tr w:rsidR="0074604D" w:rsidRPr="0074604D" w:rsidTr="009807C8">
        <w:tc>
          <w:tcPr>
            <w:tcW w:w="425" w:type="dxa"/>
          </w:tcPr>
          <w:p w:rsidR="00DA4AFB" w:rsidRPr="0074604D" w:rsidRDefault="00DA4AFB" w:rsidP="00DA4AFB">
            <w:pPr>
              <w:jc w:val="left"/>
              <w:rPr>
                <w:rFonts w:ascii="UD デジタル 教科書体 NP-R" w:eastAsia="UD デジタル 教科書体 NP-R"/>
              </w:rPr>
            </w:pPr>
            <w:r w:rsidRPr="0074604D">
              <w:rPr>
                <w:rFonts w:ascii="UD デジタル 教科書体 NP-R" w:eastAsia="UD デジタル 教科書体 NP-R"/>
              </w:rPr>
              <w:t>4</w:t>
            </w:r>
          </w:p>
        </w:tc>
        <w:tc>
          <w:tcPr>
            <w:tcW w:w="2410" w:type="dxa"/>
          </w:tcPr>
          <w:p w:rsidR="00DA4AFB" w:rsidRPr="0074604D" w:rsidRDefault="00DA4AFB" w:rsidP="00DA4AFB">
            <w:pPr>
              <w:jc w:val="left"/>
              <w:rPr>
                <w:rFonts w:ascii="UD デジタル 教科書体 NP-R" w:eastAsia="UD デジタル 教科書体 NP-R"/>
              </w:rPr>
            </w:pPr>
            <w:r w:rsidRPr="0074604D">
              <w:rPr>
                <w:rFonts w:ascii="UD デジタル 教科書体 NP-R" w:eastAsia="UD デジタル 教科書体 NP-R" w:hint="eastAsia"/>
              </w:rPr>
              <w:t>経済性</w:t>
            </w:r>
          </w:p>
        </w:tc>
        <w:tc>
          <w:tcPr>
            <w:tcW w:w="4394" w:type="dxa"/>
          </w:tcPr>
          <w:p w:rsidR="00DA4AFB" w:rsidRPr="0074604D" w:rsidRDefault="00DD5612" w:rsidP="00DA4AFB">
            <w:pPr>
              <w:jc w:val="left"/>
              <w:rPr>
                <w:rFonts w:ascii="UD デジタル 教科書体 NP-R" w:eastAsia="UD デジタル 教科書体 NP-R"/>
              </w:rPr>
            </w:pPr>
            <w:r>
              <w:rPr>
                <w:rFonts w:ascii="UD デジタル 教科書体 NP-R" w:eastAsia="UD デジタル 教科書体 NP-R" w:hint="eastAsia"/>
              </w:rPr>
              <w:t>想定発電量（年間）</w:t>
            </w:r>
          </w:p>
          <w:p w:rsidR="00DA4AFB" w:rsidRDefault="00FD37CF" w:rsidP="00DA4AFB">
            <w:pPr>
              <w:jc w:val="left"/>
              <w:rPr>
                <w:rFonts w:ascii="UD デジタル 教科書体 NP-R" w:eastAsia="UD デジタル 教科書体 NP-R"/>
              </w:rPr>
            </w:pPr>
            <w:r>
              <w:rPr>
                <w:rFonts w:ascii="UD デジタル 教科書体 NP-R" w:eastAsia="UD デジタル 教科書体 NP-R" w:hint="eastAsia"/>
              </w:rPr>
              <w:t>想定維持管理費</w:t>
            </w:r>
          </w:p>
          <w:p w:rsidR="00FD37CF" w:rsidRPr="0074604D" w:rsidRDefault="00FD37CF" w:rsidP="00DA4AFB">
            <w:pPr>
              <w:jc w:val="left"/>
              <w:rPr>
                <w:rFonts w:ascii="UD デジタル 教科書体 NP-R" w:eastAsia="UD デジタル 教科書体 NP-R"/>
              </w:rPr>
            </w:pPr>
            <w:r>
              <w:rPr>
                <w:rFonts w:ascii="UD デジタル 教科書体 NP-R" w:eastAsia="UD デジタル 教科書体 NP-R" w:hint="eastAsia"/>
              </w:rPr>
              <w:t>維持管理の内容</w:t>
            </w:r>
          </w:p>
        </w:tc>
        <w:tc>
          <w:tcPr>
            <w:tcW w:w="844" w:type="dxa"/>
          </w:tcPr>
          <w:p w:rsidR="00DA4AFB" w:rsidRPr="0074604D" w:rsidRDefault="00DD5612" w:rsidP="007F41C1">
            <w:pPr>
              <w:jc w:val="center"/>
              <w:rPr>
                <w:rFonts w:ascii="UD デジタル 教科書体 NP-R" w:eastAsia="UD デジタル 教科書体 NP-R"/>
              </w:rPr>
            </w:pPr>
            <w:r>
              <w:rPr>
                <w:rFonts w:ascii="UD デジタル 教科書体 NP-R" w:eastAsia="UD デジタル 教科書体 NP-R" w:hint="eastAsia"/>
              </w:rPr>
              <w:t>１０</w:t>
            </w:r>
          </w:p>
        </w:tc>
      </w:tr>
      <w:tr w:rsidR="0074604D" w:rsidRPr="0074604D" w:rsidTr="009807C8">
        <w:tc>
          <w:tcPr>
            <w:tcW w:w="425" w:type="dxa"/>
          </w:tcPr>
          <w:p w:rsidR="00DA4AFB" w:rsidRPr="0074604D" w:rsidRDefault="00DA4AFB" w:rsidP="00DA4AFB">
            <w:pPr>
              <w:jc w:val="left"/>
              <w:rPr>
                <w:rFonts w:ascii="UD デジタル 教科書体 NP-R" w:eastAsia="UD デジタル 教科書体 NP-R"/>
              </w:rPr>
            </w:pPr>
            <w:r w:rsidRPr="0074604D">
              <w:rPr>
                <w:rFonts w:ascii="UD デジタル 教科書体 NP-R" w:eastAsia="UD デジタル 教科書体 NP-R" w:hint="eastAsia"/>
              </w:rPr>
              <w:t>5</w:t>
            </w:r>
          </w:p>
        </w:tc>
        <w:tc>
          <w:tcPr>
            <w:tcW w:w="2410" w:type="dxa"/>
          </w:tcPr>
          <w:p w:rsidR="00DA4AFB" w:rsidRPr="0074604D" w:rsidRDefault="007F41C1" w:rsidP="00DA4AFB">
            <w:pPr>
              <w:jc w:val="left"/>
              <w:rPr>
                <w:rFonts w:ascii="UD デジタル 教科書体 NP-R" w:eastAsia="UD デジタル 教科書体 NP-R"/>
              </w:rPr>
            </w:pPr>
            <w:r w:rsidRPr="0074604D">
              <w:rPr>
                <w:rFonts w:ascii="UD デジタル 教科書体 NP-R" w:eastAsia="UD デジタル 教科書体 NP-R" w:hint="eastAsia"/>
              </w:rPr>
              <w:t>維持管理性</w:t>
            </w:r>
          </w:p>
        </w:tc>
        <w:tc>
          <w:tcPr>
            <w:tcW w:w="4394" w:type="dxa"/>
          </w:tcPr>
          <w:p w:rsidR="00DA4AFB" w:rsidRDefault="007F41C1" w:rsidP="00DA4AFB">
            <w:pPr>
              <w:jc w:val="left"/>
              <w:rPr>
                <w:rFonts w:ascii="UD デジタル 教科書体 NP-R" w:eastAsia="UD デジタル 教科書体 NP-R"/>
              </w:rPr>
            </w:pPr>
            <w:r w:rsidRPr="0074604D">
              <w:rPr>
                <w:rFonts w:ascii="UD デジタル 教科書体 NP-R" w:eastAsia="UD デジタル 教科書体 NP-R" w:hint="eastAsia"/>
              </w:rPr>
              <w:t>メンテナンススペースの確保等</w:t>
            </w:r>
          </w:p>
          <w:p w:rsidR="00FD37CF" w:rsidRDefault="00FD37CF" w:rsidP="00DA4AFB">
            <w:pPr>
              <w:jc w:val="left"/>
              <w:rPr>
                <w:rFonts w:ascii="UD デジタル 教科書体 NP-R" w:eastAsia="UD デジタル 教科書体 NP-R"/>
              </w:rPr>
            </w:pPr>
            <w:r>
              <w:rPr>
                <w:rFonts w:ascii="UD デジタル 教科書体 NP-R" w:eastAsia="UD デジタル 教科書体 NP-R" w:hint="eastAsia"/>
              </w:rPr>
              <w:t>架台</w:t>
            </w:r>
            <w:r w:rsidR="00870A69">
              <w:rPr>
                <w:rFonts w:ascii="UD デジタル 教科書体 NP-R" w:eastAsia="UD デジタル 教科書体 NP-R" w:hint="eastAsia"/>
              </w:rPr>
              <w:t>等</w:t>
            </w:r>
            <w:r>
              <w:rPr>
                <w:rFonts w:ascii="UD デジタル 教科書体 NP-R" w:eastAsia="UD デジタル 教科書体 NP-R" w:hint="eastAsia"/>
              </w:rPr>
              <w:t>の耐久性</w:t>
            </w:r>
          </w:p>
          <w:p w:rsidR="00FD37CF" w:rsidRPr="0074604D" w:rsidRDefault="00FD37CF" w:rsidP="00DA4AFB">
            <w:pPr>
              <w:jc w:val="left"/>
              <w:rPr>
                <w:rFonts w:ascii="UD デジタル 教科書体 NP-R" w:eastAsia="UD デジタル 教科書体 NP-R"/>
              </w:rPr>
            </w:pPr>
            <w:r>
              <w:rPr>
                <w:rFonts w:ascii="UD デジタル 教科書体 NP-R" w:eastAsia="UD デジタル 教科書体 NP-R" w:hint="eastAsia"/>
              </w:rPr>
              <w:t>太陽光モジュールの構造等</w:t>
            </w:r>
          </w:p>
        </w:tc>
        <w:tc>
          <w:tcPr>
            <w:tcW w:w="844" w:type="dxa"/>
          </w:tcPr>
          <w:p w:rsidR="00DA4AFB" w:rsidRPr="0074604D" w:rsidRDefault="00DD5612" w:rsidP="007F41C1">
            <w:pPr>
              <w:jc w:val="center"/>
              <w:rPr>
                <w:rFonts w:ascii="UD デジタル 教科書体 NP-R" w:eastAsia="UD デジタル 教科書体 NP-R"/>
              </w:rPr>
            </w:pPr>
            <w:r>
              <w:rPr>
                <w:rFonts w:ascii="UD デジタル 教科書体 NP-R" w:eastAsia="UD デジタル 教科書体 NP-R" w:hint="eastAsia"/>
              </w:rPr>
              <w:t>１</w:t>
            </w:r>
            <w:r w:rsidR="007F41C1" w:rsidRPr="0074604D">
              <w:rPr>
                <w:rFonts w:ascii="UD デジタル 教科書体 NP-R" w:eastAsia="UD デジタル 教科書体 NP-R" w:hint="eastAsia"/>
              </w:rPr>
              <w:t>５</w:t>
            </w:r>
          </w:p>
        </w:tc>
      </w:tr>
      <w:tr w:rsidR="0074604D" w:rsidRPr="0074604D" w:rsidTr="009807C8">
        <w:tc>
          <w:tcPr>
            <w:tcW w:w="425" w:type="dxa"/>
          </w:tcPr>
          <w:p w:rsidR="00DA4AFB" w:rsidRPr="0074604D" w:rsidRDefault="00DA4AFB" w:rsidP="00DA4AFB">
            <w:pPr>
              <w:jc w:val="left"/>
              <w:rPr>
                <w:rFonts w:ascii="UD デジタル 教科書体 NP-R" w:eastAsia="UD デジタル 教科書体 NP-R"/>
              </w:rPr>
            </w:pPr>
            <w:r w:rsidRPr="0074604D">
              <w:rPr>
                <w:rFonts w:ascii="UD デジタル 教科書体 NP-R" w:eastAsia="UD デジタル 教科書体 NP-R" w:hint="eastAsia"/>
              </w:rPr>
              <w:t>6</w:t>
            </w:r>
          </w:p>
        </w:tc>
        <w:tc>
          <w:tcPr>
            <w:tcW w:w="2410" w:type="dxa"/>
          </w:tcPr>
          <w:p w:rsidR="00DA4AFB" w:rsidRPr="0074604D" w:rsidRDefault="007F41C1" w:rsidP="00DA4AFB">
            <w:pPr>
              <w:jc w:val="left"/>
              <w:rPr>
                <w:rFonts w:ascii="UD デジタル 教科書体 NP-R" w:eastAsia="UD デジタル 教科書体 NP-R"/>
              </w:rPr>
            </w:pPr>
            <w:r w:rsidRPr="0074604D">
              <w:rPr>
                <w:rFonts w:ascii="UD デジタル 教科書体 NP-R" w:eastAsia="UD デジタル 教科書体 NP-R" w:hint="eastAsia"/>
              </w:rPr>
              <w:t>品質保証</w:t>
            </w:r>
          </w:p>
        </w:tc>
        <w:tc>
          <w:tcPr>
            <w:tcW w:w="4394" w:type="dxa"/>
          </w:tcPr>
          <w:p w:rsidR="007F41C1" w:rsidRPr="0074604D" w:rsidRDefault="007F41C1" w:rsidP="007F41C1">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品質保証期間</w:t>
            </w:r>
          </w:p>
          <w:p w:rsidR="00DA4AFB" w:rsidRPr="0074604D" w:rsidRDefault="007F41C1" w:rsidP="00866652">
            <w:pPr>
              <w:ind w:left="630" w:hangingChars="300" w:hanging="630"/>
              <w:jc w:val="left"/>
              <w:rPr>
                <w:rFonts w:ascii="UD デジタル 教科書体 NP-R" w:eastAsia="UD デジタル 教科書体 NP-R"/>
              </w:rPr>
            </w:pPr>
            <w:r w:rsidRPr="0074604D">
              <w:rPr>
                <w:rFonts w:ascii="UD デジタル 教科書体 NP-R" w:eastAsia="UD デジタル 教科書体 NP-R" w:hint="eastAsia"/>
              </w:rPr>
              <w:t>出力保証値（</w:t>
            </w:r>
            <w:r w:rsidR="00866652" w:rsidRPr="0074604D">
              <w:rPr>
                <w:rFonts w:ascii="UD デジタル 教科書体 NP-R" w:eastAsia="UD デジタル 教科書体 NP-R" w:hint="eastAsia"/>
              </w:rPr>
              <w:t>公称</w:t>
            </w:r>
            <w:r w:rsidRPr="0074604D">
              <w:rPr>
                <w:rFonts w:ascii="UD デジタル 教科書体 NP-R" w:eastAsia="UD デジタル 教科書体 NP-R" w:hint="eastAsia"/>
              </w:rPr>
              <w:t>最大出力）</w:t>
            </w:r>
          </w:p>
        </w:tc>
        <w:tc>
          <w:tcPr>
            <w:tcW w:w="844" w:type="dxa"/>
          </w:tcPr>
          <w:p w:rsidR="00DA4AFB" w:rsidRPr="0074604D" w:rsidRDefault="007F41C1" w:rsidP="007F41C1">
            <w:pPr>
              <w:jc w:val="center"/>
              <w:rPr>
                <w:rFonts w:ascii="UD デジタル 教科書体 NP-R" w:eastAsia="UD デジタル 教科書体 NP-R"/>
              </w:rPr>
            </w:pPr>
            <w:r w:rsidRPr="0074604D">
              <w:rPr>
                <w:rFonts w:ascii="UD デジタル 教科書体 NP-R" w:eastAsia="UD デジタル 教科書体 NP-R" w:hint="eastAsia"/>
              </w:rPr>
              <w:t>１０</w:t>
            </w:r>
          </w:p>
        </w:tc>
      </w:tr>
      <w:tr w:rsidR="0074604D" w:rsidRPr="0074604D" w:rsidTr="009807C8">
        <w:tc>
          <w:tcPr>
            <w:tcW w:w="425" w:type="dxa"/>
          </w:tcPr>
          <w:p w:rsidR="00DA4AFB" w:rsidRPr="0074604D" w:rsidRDefault="00DA4AFB" w:rsidP="00DA4AFB">
            <w:pPr>
              <w:jc w:val="left"/>
              <w:rPr>
                <w:rFonts w:ascii="UD デジタル 教科書体 NP-R" w:eastAsia="UD デジタル 教科書体 NP-R"/>
              </w:rPr>
            </w:pPr>
            <w:r w:rsidRPr="0074604D">
              <w:rPr>
                <w:rFonts w:ascii="UD デジタル 教科書体 NP-R" w:eastAsia="UD デジタル 教科書体 NP-R" w:hint="eastAsia"/>
              </w:rPr>
              <w:t>7</w:t>
            </w:r>
          </w:p>
        </w:tc>
        <w:tc>
          <w:tcPr>
            <w:tcW w:w="2410" w:type="dxa"/>
          </w:tcPr>
          <w:p w:rsidR="00DA4AFB" w:rsidRPr="0074604D" w:rsidRDefault="007F41C1" w:rsidP="00DA4AFB">
            <w:pPr>
              <w:jc w:val="left"/>
              <w:rPr>
                <w:rFonts w:ascii="UD デジタル 教科書体 NP-R" w:eastAsia="UD デジタル 教科書体 NP-R"/>
              </w:rPr>
            </w:pPr>
            <w:r w:rsidRPr="0074604D">
              <w:rPr>
                <w:rFonts w:ascii="UD デジタル 教科書体 NP-R" w:eastAsia="UD デジタル 教科書体 NP-R" w:hint="eastAsia"/>
              </w:rPr>
              <w:t>アフターフォロー体制</w:t>
            </w:r>
          </w:p>
        </w:tc>
        <w:tc>
          <w:tcPr>
            <w:tcW w:w="4394" w:type="dxa"/>
          </w:tcPr>
          <w:p w:rsidR="007F41C1" w:rsidRPr="0074604D" w:rsidRDefault="007F41C1" w:rsidP="00DA4AFB">
            <w:pPr>
              <w:jc w:val="left"/>
              <w:rPr>
                <w:rFonts w:ascii="UD デジタル 教科書体 NP-R" w:eastAsia="UD デジタル 教科書体 NP-R"/>
              </w:rPr>
            </w:pPr>
            <w:r w:rsidRPr="0074604D">
              <w:rPr>
                <w:rFonts w:ascii="UD デジタル 教科書体 NP-R" w:eastAsia="UD デジタル 教科書体 NP-R" w:hint="eastAsia"/>
              </w:rPr>
              <w:t>交換部品</w:t>
            </w:r>
          </w:p>
          <w:p w:rsidR="00DA4AFB" w:rsidRPr="0074604D" w:rsidRDefault="007F41C1" w:rsidP="00DA4AFB">
            <w:pPr>
              <w:jc w:val="left"/>
              <w:rPr>
                <w:rFonts w:ascii="UD デジタル 教科書体 NP-R" w:eastAsia="UD デジタル 教科書体 NP-R"/>
              </w:rPr>
            </w:pPr>
            <w:r w:rsidRPr="0074604D">
              <w:rPr>
                <w:rFonts w:ascii="UD デジタル 教科書体 NP-R" w:eastAsia="UD デジタル 教科書体 NP-R" w:hint="eastAsia"/>
              </w:rPr>
              <w:t>体制</w:t>
            </w:r>
          </w:p>
        </w:tc>
        <w:tc>
          <w:tcPr>
            <w:tcW w:w="844" w:type="dxa"/>
          </w:tcPr>
          <w:p w:rsidR="00DA4AFB" w:rsidRPr="0074604D" w:rsidRDefault="007F41C1" w:rsidP="007F41C1">
            <w:pPr>
              <w:jc w:val="center"/>
              <w:rPr>
                <w:rFonts w:ascii="UD デジタル 教科書体 NP-R" w:eastAsia="UD デジタル 教科書体 NP-R"/>
              </w:rPr>
            </w:pPr>
            <w:r w:rsidRPr="0074604D">
              <w:rPr>
                <w:rFonts w:ascii="UD デジタル 教科書体 NP-R" w:eastAsia="UD デジタル 教科書体 NP-R" w:hint="eastAsia"/>
              </w:rPr>
              <w:t>１０</w:t>
            </w:r>
          </w:p>
        </w:tc>
      </w:tr>
      <w:tr w:rsidR="00DD5612" w:rsidRPr="0074604D" w:rsidTr="009807C8">
        <w:tc>
          <w:tcPr>
            <w:tcW w:w="425" w:type="dxa"/>
          </w:tcPr>
          <w:p w:rsidR="00DD5612" w:rsidRPr="0074604D" w:rsidRDefault="00DD5612" w:rsidP="00DA4AFB">
            <w:pPr>
              <w:jc w:val="left"/>
              <w:rPr>
                <w:rFonts w:ascii="UD デジタル 教科書体 NP-R" w:eastAsia="UD デジタル 教科書体 NP-R"/>
              </w:rPr>
            </w:pPr>
            <w:r>
              <w:rPr>
                <w:rFonts w:ascii="UD デジタル 教科書体 NP-R" w:eastAsia="UD デジタル 教科書体 NP-R" w:hint="eastAsia"/>
              </w:rPr>
              <w:t>８</w:t>
            </w:r>
          </w:p>
        </w:tc>
        <w:tc>
          <w:tcPr>
            <w:tcW w:w="2410" w:type="dxa"/>
          </w:tcPr>
          <w:p w:rsidR="00DD5612" w:rsidRPr="0074604D" w:rsidRDefault="00DD5612" w:rsidP="00DA4AFB">
            <w:pPr>
              <w:jc w:val="left"/>
              <w:rPr>
                <w:rFonts w:ascii="UD デジタル 教科書体 NP-R" w:eastAsia="UD デジタル 教科書体 NP-R"/>
              </w:rPr>
            </w:pPr>
            <w:r>
              <w:rPr>
                <w:rFonts w:ascii="UD デジタル 教科書体 NP-R" w:eastAsia="UD デジタル 教科書体 NP-R" w:hint="eastAsia"/>
              </w:rPr>
              <w:t>地元貢献</w:t>
            </w:r>
          </w:p>
        </w:tc>
        <w:tc>
          <w:tcPr>
            <w:tcW w:w="4394" w:type="dxa"/>
          </w:tcPr>
          <w:p w:rsidR="00DD5612" w:rsidRPr="0074604D" w:rsidRDefault="00DD5612" w:rsidP="00DA4AFB">
            <w:pPr>
              <w:jc w:val="left"/>
              <w:rPr>
                <w:rFonts w:ascii="UD デジタル 教科書体 NP-R" w:eastAsia="UD デジタル 教科書体 NP-R"/>
              </w:rPr>
            </w:pPr>
            <w:r>
              <w:rPr>
                <w:rFonts w:ascii="UD デジタル 教科書体 NP-R" w:eastAsia="UD デジタル 教科書体 NP-R" w:hint="eastAsia"/>
              </w:rPr>
              <w:t>地元業者の</w:t>
            </w:r>
            <w:r w:rsidR="00FD37CF">
              <w:rPr>
                <w:rFonts w:ascii="UD デジタル 教科書体 NP-R" w:eastAsia="UD デジタル 教科書体 NP-R" w:hint="eastAsia"/>
              </w:rPr>
              <w:t>活用等</w:t>
            </w:r>
          </w:p>
        </w:tc>
        <w:tc>
          <w:tcPr>
            <w:tcW w:w="844" w:type="dxa"/>
          </w:tcPr>
          <w:p w:rsidR="00DD5612" w:rsidRPr="0074604D" w:rsidRDefault="00FD37CF" w:rsidP="007F41C1">
            <w:pPr>
              <w:jc w:val="center"/>
              <w:rPr>
                <w:rFonts w:ascii="UD デジタル 教科書体 NP-R" w:eastAsia="UD デジタル 教科書体 NP-R"/>
              </w:rPr>
            </w:pPr>
            <w:r>
              <w:rPr>
                <w:rFonts w:ascii="UD デジタル 教科書体 NP-R" w:eastAsia="UD デジタル 教科書体 NP-R" w:hint="eastAsia"/>
              </w:rPr>
              <w:t>５</w:t>
            </w:r>
          </w:p>
        </w:tc>
      </w:tr>
      <w:tr w:rsidR="0074604D" w:rsidRPr="0074604D" w:rsidTr="009807C8">
        <w:tc>
          <w:tcPr>
            <w:tcW w:w="425" w:type="dxa"/>
          </w:tcPr>
          <w:p w:rsidR="00DA4AFB" w:rsidRPr="0074604D" w:rsidRDefault="00DD5612" w:rsidP="00DA4AFB">
            <w:pPr>
              <w:jc w:val="left"/>
              <w:rPr>
                <w:rFonts w:ascii="UD デジタル 教科書体 NP-R" w:eastAsia="UD デジタル 教科書体 NP-R"/>
              </w:rPr>
            </w:pPr>
            <w:r>
              <w:rPr>
                <w:rFonts w:ascii="UD デジタル 教科書体 NP-R" w:eastAsia="UD デジタル 教科書体 NP-R" w:hint="eastAsia"/>
              </w:rPr>
              <w:t>９</w:t>
            </w:r>
          </w:p>
        </w:tc>
        <w:tc>
          <w:tcPr>
            <w:tcW w:w="2410" w:type="dxa"/>
          </w:tcPr>
          <w:p w:rsidR="00DA4AFB" w:rsidRPr="0074604D" w:rsidRDefault="007F41C1" w:rsidP="00DA4AFB">
            <w:pPr>
              <w:jc w:val="left"/>
              <w:rPr>
                <w:rFonts w:ascii="UD デジタル 教科書体 NP-R" w:eastAsia="UD デジタル 教科書体 NP-R"/>
              </w:rPr>
            </w:pPr>
            <w:r w:rsidRPr="0074604D">
              <w:rPr>
                <w:rFonts w:ascii="UD デジタル 教科書体 NP-R" w:eastAsia="UD デジタル 教科書体 NP-R" w:hint="eastAsia"/>
              </w:rPr>
              <w:t>創意工夫</w:t>
            </w:r>
          </w:p>
        </w:tc>
        <w:tc>
          <w:tcPr>
            <w:tcW w:w="4394" w:type="dxa"/>
          </w:tcPr>
          <w:p w:rsidR="00DA4AFB" w:rsidRPr="0074604D" w:rsidRDefault="007F41C1" w:rsidP="00DA4AFB">
            <w:pPr>
              <w:jc w:val="left"/>
              <w:rPr>
                <w:rFonts w:ascii="UD デジタル 教科書体 NP-R" w:eastAsia="UD デジタル 教科書体 NP-R"/>
              </w:rPr>
            </w:pPr>
            <w:r w:rsidRPr="0074604D">
              <w:rPr>
                <w:rFonts w:ascii="UD デジタル 教科書体 NP-R" w:eastAsia="UD デジタル 教科書体 NP-R" w:hint="eastAsia"/>
              </w:rPr>
              <w:t>仕様書以上の提案</w:t>
            </w:r>
          </w:p>
        </w:tc>
        <w:tc>
          <w:tcPr>
            <w:tcW w:w="844" w:type="dxa"/>
          </w:tcPr>
          <w:p w:rsidR="00DA4AFB" w:rsidRPr="0074604D" w:rsidRDefault="009807C8" w:rsidP="007F41C1">
            <w:pPr>
              <w:jc w:val="center"/>
              <w:rPr>
                <w:rFonts w:ascii="UD デジタル 教科書体 NP-R" w:eastAsia="UD デジタル 教科書体 NP-R"/>
              </w:rPr>
            </w:pPr>
            <w:r w:rsidRPr="0074604D">
              <w:rPr>
                <w:rFonts w:ascii="UD デジタル 教科書体 NP-R" w:eastAsia="UD デジタル 教科書体 NP-R" w:hint="eastAsia"/>
              </w:rPr>
              <w:t>５</w:t>
            </w:r>
          </w:p>
        </w:tc>
      </w:tr>
      <w:tr w:rsidR="00DA4AFB" w:rsidRPr="0074604D" w:rsidTr="009807C8">
        <w:tc>
          <w:tcPr>
            <w:tcW w:w="425" w:type="dxa"/>
          </w:tcPr>
          <w:p w:rsidR="00DA4AFB" w:rsidRPr="0074604D" w:rsidRDefault="00DD5612" w:rsidP="00DA4AFB">
            <w:pPr>
              <w:jc w:val="left"/>
              <w:rPr>
                <w:rFonts w:ascii="UD デジタル 教科書体 NP-R" w:eastAsia="UD デジタル 教科書体 NP-R"/>
              </w:rPr>
            </w:pPr>
            <w:r>
              <w:rPr>
                <w:rFonts w:ascii="UD デジタル 教科書体 NP-R" w:eastAsia="UD デジタル 教科書体 NP-R"/>
              </w:rPr>
              <w:t>10</w:t>
            </w:r>
          </w:p>
        </w:tc>
        <w:tc>
          <w:tcPr>
            <w:tcW w:w="2410" w:type="dxa"/>
          </w:tcPr>
          <w:p w:rsidR="00DA4AFB" w:rsidRPr="0074604D" w:rsidRDefault="007F41C1" w:rsidP="00DA4AFB">
            <w:pPr>
              <w:jc w:val="left"/>
              <w:rPr>
                <w:rFonts w:ascii="UD デジタル 教科書体 NP-R" w:eastAsia="UD デジタル 教科書体 NP-R"/>
              </w:rPr>
            </w:pPr>
            <w:r w:rsidRPr="0074604D">
              <w:rPr>
                <w:rFonts w:ascii="UD デジタル 教科書体 NP-R" w:eastAsia="UD デジタル 教科書体 NP-R" w:hint="eastAsia"/>
              </w:rPr>
              <w:t>提案金額</w:t>
            </w:r>
          </w:p>
        </w:tc>
        <w:tc>
          <w:tcPr>
            <w:tcW w:w="4394" w:type="dxa"/>
          </w:tcPr>
          <w:p w:rsidR="00DA4AFB" w:rsidRPr="0074604D" w:rsidRDefault="007F41C1" w:rsidP="00DA4AFB">
            <w:pPr>
              <w:jc w:val="left"/>
              <w:rPr>
                <w:rFonts w:ascii="UD デジタル 教科書体 NP-R" w:eastAsia="UD デジタル 教科書体 NP-R"/>
              </w:rPr>
            </w:pPr>
            <w:r w:rsidRPr="0074604D">
              <w:rPr>
                <w:rFonts w:ascii="UD デジタル 教科書体 NP-R" w:eastAsia="UD デジタル 教科書体 NP-R" w:hint="eastAsia"/>
              </w:rPr>
              <w:t>提案金額</w:t>
            </w:r>
          </w:p>
        </w:tc>
        <w:tc>
          <w:tcPr>
            <w:tcW w:w="844" w:type="dxa"/>
          </w:tcPr>
          <w:p w:rsidR="00DA4AFB" w:rsidRPr="0074604D" w:rsidRDefault="009807C8" w:rsidP="007F41C1">
            <w:pPr>
              <w:jc w:val="center"/>
              <w:rPr>
                <w:rFonts w:ascii="UD デジタル 教科書体 NP-R" w:eastAsia="UD デジタル 教科書体 NP-R"/>
              </w:rPr>
            </w:pPr>
            <w:r w:rsidRPr="0074604D">
              <w:rPr>
                <w:rFonts w:ascii="UD デジタル 教科書体 NP-R" w:eastAsia="UD デジタル 教科書体 NP-R" w:hint="eastAsia"/>
              </w:rPr>
              <w:t>２０</w:t>
            </w:r>
          </w:p>
        </w:tc>
      </w:tr>
    </w:tbl>
    <w:p w:rsidR="00447731" w:rsidRPr="0074604D" w:rsidRDefault="00447731" w:rsidP="003E3386">
      <w:pPr>
        <w:jc w:val="left"/>
        <w:rPr>
          <w:rFonts w:ascii="UD デジタル 教科書体 NP-R" w:eastAsia="UD デジタル 教科書体 NP-R"/>
        </w:rPr>
      </w:pPr>
    </w:p>
    <w:p w:rsidR="00447731" w:rsidRPr="0074604D" w:rsidRDefault="00447731" w:rsidP="008603D1">
      <w:pPr>
        <w:jc w:val="left"/>
        <w:rPr>
          <w:rFonts w:ascii="UD デジタル 教科書体 NP-R" w:eastAsia="UD デジタル 教科書体 NP-R"/>
        </w:rPr>
      </w:pPr>
      <w:r w:rsidRPr="0074604D">
        <w:rPr>
          <w:rFonts w:ascii="UD デジタル 教科書体 NP-R" w:eastAsia="UD デジタル 教科書体 NP-R" w:hint="eastAsia"/>
        </w:rPr>
        <w:lastRenderedPageBreak/>
        <w:t>10．契約の締結</w:t>
      </w:r>
    </w:p>
    <w:p w:rsidR="00447731" w:rsidRDefault="003E3386" w:rsidP="003E3386">
      <w:pPr>
        <w:ind w:leftChars="125" w:left="263" w:firstLineChars="100" w:firstLine="210"/>
        <w:jc w:val="left"/>
        <w:rPr>
          <w:rFonts w:ascii="UD デジタル 教科書体 NP-R" w:eastAsia="UD デジタル 教科書体 NP-R"/>
        </w:rPr>
      </w:pPr>
      <w:r w:rsidRPr="0074604D">
        <w:rPr>
          <w:rFonts w:ascii="UD デジタル 教科書体 NP-R" w:eastAsia="UD デジタル 教科書体 NP-R" w:hint="eastAsia"/>
        </w:rPr>
        <w:t>優先交渉</w:t>
      </w:r>
      <w:r w:rsidRPr="003E3386">
        <w:rPr>
          <w:rFonts w:ascii="UD デジタル 教科書体 NP-R" w:eastAsia="UD デジタル 教科書体 NP-R" w:hint="eastAsia"/>
        </w:rPr>
        <w:t>権者</w:t>
      </w:r>
      <w:r>
        <w:rPr>
          <w:rFonts w:ascii="UD デジタル 教科書体 NP-R" w:eastAsia="UD デジタル 教科書体 NP-R" w:hint="eastAsia"/>
        </w:rPr>
        <w:t>として選定された者と契約締結の交渉を行う。ただし、契約交渉が不調のときは、順位付けを行った上位の者から順に契約締結の交渉を行う。契約手続きに係る詳細については、境港市契約規則に従い取り扱うものとする。</w:t>
      </w:r>
    </w:p>
    <w:p w:rsidR="004C3943" w:rsidRPr="003E3386" w:rsidRDefault="004C3943" w:rsidP="003E3386">
      <w:pPr>
        <w:ind w:leftChars="125" w:left="263" w:firstLineChars="100" w:firstLine="210"/>
        <w:jc w:val="left"/>
        <w:rPr>
          <w:rFonts w:ascii="UD デジタル 教科書体 NP-R" w:eastAsia="UD デジタル 教科書体 NP-R"/>
        </w:rPr>
      </w:pPr>
      <w:r>
        <w:rPr>
          <w:rFonts w:ascii="UD デジタル 教科書体 NP-R" w:eastAsia="UD デジタル 教科書体 NP-R" w:hint="eastAsia"/>
        </w:rPr>
        <w:t>なお、本事業は、経済産業省の「エネルギー構造高度化・転換理解促進事業費補助金」の採択を得ている事業であり、同省の補助金交付決定を事業実施（契約締結）の条件とする。</w:t>
      </w:r>
    </w:p>
    <w:p w:rsidR="00447731" w:rsidRPr="003E3386" w:rsidRDefault="00447731" w:rsidP="005617CC">
      <w:pPr>
        <w:ind w:leftChars="100" w:left="840" w:hangingChars="300" w:hanging="630"/>
        <w:jc w:val="left"/>
        <w:rPr>
          <w:rFonts w:ascii="UD デジタル 教科書体 NP-R" w:eastAsia="UD デジタル 教科書体 NP-R"/>
        </w:rPr>
      </w:pPr>
    </w:p>
    <w:p w:rsidR="00447731" w:rsidRDefault="00447731" w:rsidP="008603D1">
      <w:pPr>
        <w:jc w:val="left"/>
        <w:rPr>
          <w:rFonts w:ascii="UD デジタル 教科書体 NP-R" w:eastAsia="UD デジタル 教科書体 NP-R"/>
        </w:rPr>
      </w:pPr>
      <w:r w:rsidRPr="003E3386">
        <w:rPr>
          <w:rFonts w:ascii="UD デジタル 教科書体 NP-R" w:eastAsia="UD デジタル 教科書体 NP-R" w:hint="eastAsia"/>
        </w:rPr>
        <w:t>11．失格</w:t>
      </w:r>
    </w:p>
    <w:p w:rsidR="003E3386" w:rsidRDefault="003E3386" w:rsidP="008603D1">
      <w:pPr>
        <w:jc w:val="left"/>
        <w:rPr>
          <w:rFonts w:ascii="UD デジタル 教科書体 NP-R" w:eastAsia="UD デジタル 教科書体 NP-R"/>
        </w:rPr>
      </w:pPr>
      <w:r>
        <w:rPr>
          <w:rFonts w:ascii="UD デジタル 教科書体 NP-R" w:eastAsia="UD デジタル 教科書体 NP-R" w:hint="eastAsia"/>
        </w:rPr>
        <w:t xml:space="preserve">　　次に掲げるもののうち、いずれかに該当した場合には、失格とする。</w:t>
      </w:r>
    </w:p>
    <w:p w:rsidR="003E3386" w:rsidRDefault="003E3386" w:rsidP="008603D1">
      <w:pPr>
        <w:jc w:val="left"/>
        <w:rPr>
          <w:rFonts w:ascii="UD デジタル 教科書体 NP-R" w:eastAsia="UD デジタル 教科書体 NP-R"/>
        </w:rPr>
      </w:pPr>
      <w:r>
        <w:rPr>
          <w:rFonts w:ascii="UD デジタル 教科書体 NP-R" w:eastAsia="UD デジタル 教科書体 NP-R" w:hint="eastAsia"/>
        </w:rPr>
        <w:t xml:space="preserve">　　ア　提出書類に虚偽の記載があった場合</w:t>
      </w:r>
    </w:p>
    <w:p w:rsidR="003E3386" w:rsidRDefault="007754A7" w:rsidP="008603D1">
      <w:pPr>
        <w:jc w:val="left"/>
        <w:rPr>
          <w:rFonts w:ascii="UD デジタル 教科書体 NP-R" w:eastAsia="UD デジタル 教科書体 NP-R"/>
        </w:rPr>
      </w:pPr>
      <w:r>
        <w:rPr>
          <w:rFonts w:ascii="UD デジタル 教科書体 NP-R" w:eastAsia="UD デジタル 教科書体 NP-R" w:hint="eastAsia"/>
        </w:rPr>
        <w:t xml:space="preserve">　　イ　提案上限額を超えて</w:t>
      </w:r>
      <w:r w:rsidR="003E3386">
        <w:rPr>
          <w:rFonts w:ascii="UD デジタル 教科書体 NP-R" w:eastAsia="UD デジタル 教科書体 NP-R" w:hint="eastAsia"/>
        </w:rPr>
        <w:t>いる場合</w:t>
      </w:r>
    </w:p>
    <w:p w:rsidR="003E3386" w:rsidRDefault="003E3386" w:rsidP="008603D1">
      <w:pPr>
        <w:jc w:val="left"/>
        <w:rPr>
          <w:rFonts w:ascii="UD デジタル 教科書体 NP-R" w:eastAsia="UD デジタル 教科書体 NP-R"/>
        </w:rPr>
      </w:pPr>
      <w:r>
        <w:rPr>
          <w:rFonts w:ascii="UD デジタル 教科書体 NP-R" w:eastAsia="UD デジタル 教科書体 NP-R" w:hint="eastAsia"/>
        </w:rPr>
        <w:t xml:space="preserve">　　ウ　参加資格要件を満たさなくなった場合</w:t>
      </w:r>
    </w:p>
    <w:p w:rsidR="003E3386" w:rsidRPr="003E3386" w:rsidRDefault="003E3386" w:rsidP="008603D1">
      <w:pPr>
        <w:jc w:val="left"/>
        <w:rPr>
          <w:rFonts w:ascii="UD デジタル 教科書体 NP-R" w:eastAsia="UD デジタル 教科書体 NP-R"/>
        </w:rPr>
      </w:pPr>
      <w:r>
        <w:rPr>
          <w:rFonts w:ascii="UD デジタル 教科書体 NP-R" w:eastAsia="UD デジタル 教科書体 NP-R" w:hint="eastAsia"/>
        </w:rPr>
        <w:t xml:space="preserve">　　エ　審査の公平性を害する行為があったと境港市が認める場合</w:t>
      </w:r>
    </w:p>
    <w:p w:rsidR="00EC5587" w:rsidRPr="003E3386" w:rsidRDefault="00EC5587" w:rsidP="001C3B28">
      <w:pPr>
        <w:jc w:val="left"/>
        <w:rPr>
          <w:rFonts w:ascii="UD デジタル 教科書体 NP-R" w:eastAsia="UD デジタル 教科書体 NP-R"/>
        </w:rPr>
      </w:pPr>
    </w:p>
    <w:p w:rsidR="00447731" w:rsidRPr="003E3386" w:rsidRDefault="00447731" w:rsidP="008603D1">
      <w:pPr>
        <w:jc w:val="left"/>
        <w:rPr>
          <w:rFonts w:ascii="UD デジタル 教科書体 NP-R" w:eastAsia="UD デジタル 教科書体 NP-R"/>
        </w:rPr>
      </w:pPr>
      <w:r w:rsidRPr="003E3386">
        <w:rPr>
          <w:rFonts w:ascii="UD デジタル 教科書体 NP-R" w:eastAsia="UD デジタル 教科書体 NP-R" w:hint="eastAsia"/>
        </w:rPr>
        <w:t>12．その他留意事項</w:t>
      </w:r>
    </w:p>
    <w:p w:rsidR="00AB29AC" w:rsidRDefault="001C3B28" w:rsidP="00AB29AC">
      <w:pPr>
        <w:ind w:leftChars="100" w:left="840" w:hangingChars="300" w:hanging="630"/>
        <w:jc w:val="left"/>
        <w:rPr>
          <w:rFonts w:ascii="UD デジタル 教科書体 NP-R" w:eastAsia="UD デジタル 教科書体 NP-R"/>
        </w:rPr>
      </w:pPr>
      <w:r>
        <w:rPr>
          <w:rFonts w:ascii="UD デジタル 教科書体 NP-R" w:eastAsia="UD デジタル 教科書体 NP-R" w:hint="eastAsia"/>
        </w:rPr>
        <w:t>（１）手続きにおいて使用する言語及び通貨単位は、日本語及び日本国通貨に限る。</w:t>
      </w:r>
    </w:p>
    <w:p w:rsidR="00AB29AC" w:rsidRDefault="00AB29AC" w:rsidP="00AB29AC">
      <w:pPr>
        <w:ind w:leftChars="100" w:left="567" w:hangingChars="170" w:hanging="357"/>
        <w:jc w:val="left"/>
        <w:rPr>
          <w:rFonts w:ascii="UD デジタル 教科書体 NP-R" w:eastAsia="UD デジタル 教科書体 NP-R"/>
        </w:rPr>
      </w:pPr>
      <w:r>
        <w:rPr>
          <w:rFonts w:ascii="UD デジタル 教科書体 NP-R" w:eastAsia="UD デジタル 教科書体 NP-R" w:hint="eastAsia"/>
        </w:rPr>
        <w:t>（２</w:t>
      </w:r>
      <w:r w:rsidR="001C3B28">
        <w:rPr>
          <w:rFonts w:ascii="UD デジタル 教科書体 NP-R" w:eastAsia="UD デジタル 教科書体 NP-R" w:hint="eastAsia"/>
        </w:rPr>
        <w:t>）本プロポーザルに参加する一切の経費については参加者負担とする。</w:t>
      </w:r>
    </w:p>
    <w:p w:rsidR="001C3B28" w:rsidRDefault="00AB29AC" w:rsidP="00AB29AC">
      <w:pPr>
        <w:ind w:leftChars="100" w:left="567" w:hangingChars="170" w:hanging="357"/>
        <w:jc w:val="left"/>
        <w:rPr>
          <w:rFonts w:ascii="UD デジタル 教科書体 NP-R" w:eastAsia="UD デジタル 教科書体 NP-R"/>
        </w:rPr>
      </w:pPr>
      <w:r>
        <w:rPr>
          <w:rFonts w:ascii="UD デジタル 教科書体 NP-R" w:eastAsia="UD デジタル 教科書体 NP-R" w:hint="eastAsia"/>
        </w:rPr>
        <w:t>（３</w:t>
      </w:r>
      <w:r w:rsidR="001C3B28">
        <w:rPr>
          <w:rFonts w:ascii="UD デジタル 教科書体 NP-R" w:eastAsia="UD デジタル 教科書体 NP-R" w:hint="eastAsia"/>
        </w:rPr>
        <w:t>）境港市が提供する資料等は、</w:t>
      </w:r>
      <w:r>
        <w:rPr>
          <w:rFonts w:ascii="UD デジタル 教科書体 NP-R" w:eastAsia="UD デジタル 教科書体 NP-R" w:hint="eastAsia"/>
        </w:rPr>
        <w:t>本プロポーザルへの参加に係る目的以外に使用できずまた、本プロポーザル参加者は参加にあたって知り得た情報を第三者に漏洩してはならない。</w:t>
      </w:r>
    </w:p>
    <w:p w:rsidR="00AB29AC" w:rsidRDefault="00AB29AC" w:rsidP="00AB29AC">
      <w:pPr>
        <w:ind w:leftChars="100" w:left="567" w:hangingChars="170" w:hanging="357"/>
        <w:jc w:val="left"/>
        <w:rPr>
          <w:rFonts w:ascii="UD デジタル 教科書体 NP-R" w:eastAsia="UD デジタル 教科書体 NP-R"/>
        </w:rPr>
      </w:pPr>
      <w:r>
        <w:rPr>
          <w:rFonts w:ascii="UD デジタル 教科書体 NP-R" w:eastAsia="UD デジタル 教科書体 NP-R" w:hint="eastAsia"/>
        </w:rPr>
        <w:t>（４）提出された提案書等については、本プロポーザルの目的以外に提出者に無断で使用しない。</w:t>
      </w:r>
    </w:p>
    <w:p w:rsidR="00AB29AC" w:rsidRDefault="003E4BC1" w:rsidP="00AB29AC">
      <w:pPr>
        <w:ind w:leftChars="100" w:left="567" w:hangingChars="170" w:hanging="357"/>
        <w:jc w:val="left"/>
        <w:rPr>
          <w:rFonts w:ascii="UD デジタル 教科書体 NP-R" w:eastAsia="UD デジタル 教科書体 NP-R"/>
        </w:rPr>
      </w:pPr>
      <w:r>
        <w:rPr>
          <w:rFonts w:ascii="UD デジタル 教科書体 NP-R" w:eastAsia="UD デジタル 教科書体 NP-R" w:hint="eastAsia"/>
        </w:rPr>
        <w:t>（５）提出された書類等は返還</w:t>
      </w:r>
      <w:r w:rsidR="00AB29AC">
        <w:rPr>
          <w:rFonts w:ascii="UD デジタル 教科書体 NP-R" w:eastAsia="UD デジタル 教科書体 NP-R" w:hint="eastAsia"/>
        </w:rPr>
        <w:t>しない。</w:t>
      </w:r>
    </w:p>
    <w:p w:rsidR="00AB29AC" w:rsidRPr="003E3386" w:rsidRDefault="00AB29AC" w:rsidP="00AB29AC">
      <w:pPr>
        <w:ind w:leftChars="100" w:left="567" w:hangingChars="170" w:hanging="357"/>
        <w:jc w:val="left"/>
        <w:rPr>
          <w:rFonts w:ascii="UD デジタル 教科書体 NP-R" w:eastAsia="UD デジタル 教科書体 NP-R"/>
        </w:rPr>
      </w:pPr>
      <w:r>
        <w:rPr>
          <w:rFonts w:ascii="UD デジタル 教科書体 NP-R" w:eastAsia="UD デジタル 教科書体 NP-R" w:hint="eastAsia"/>
        </w:rPr>
        <w:t>（６）審査結果に対しての異議申し立ては、一切受け付けない。</w:t>
      </w:r>
    </w:p>
    <w:p w:rsidR="00EC5587" w:rsidRPr="003E3386" w:rsidRDefault="00EC5587" w:rsidP="005617CC">
      <w:pPr>
        <w:ind w:leftChars="100" w:left="840" w:hangingChars="300" w:hanging="630"/>
        <w:jc w:val="left"/>
        <w:rPr>
          <w:rFonts w:ascii="UD デジタル 教科書体 NP-R" w:eastAsia="UD デジタル 教科書体 NP-R"/>
        </w:rPr>
      </w:pPr>
    </w:p>
    <w:p w:rsidR="00447731" w:rsidRDefault="00447731" w:rsidP="008603D1">
      <w:pPr>
        <w:jc w:val="left"/>
        <w:rPr>
          <w:rFonts w:ascii="UD デジタル 教科書体 NP-R" w:eastAsia="UD デジタル 教科書体 NP-R"/>
        </w:rPr>
      </w:pPr>
      <w:r w:rsidRPr="003E3386">
        <w:rPr>
          <w:rFonts w:ascii="UD デジタル 教科書体 NP-R" w:eastAsia="UD デジタル 教科書体 NP-R" w:hint="eastAsia"/>
        </w:rPr>
        <w:t>13．問い合わせ及び書類提出先</w:t>
      </w:r>
    </w:p>
    <w:p w:rsidR="00AB29AC" w:rsidRDefault="003E4BC1" w:rsidP="008603D1">
      <w:pPr>
        <w:jc w:val="left"/>
        <w:rPr>
          <w:rFonts w:ascii="UD デジタル 教科書体 NP-R" w:eastAsia="UD デジタル 教科書体 NP-R"/>
        </w:rPr>
      </w:pPr>
      <w:r>
        <w:rPr>
          <w:rFonts w:ascii="UD デジタル 教科書体 NP-R" w:eastAsia="UD デジタル 教科書体 NP-R" w:hint="eastAsia"/>
        </w:rPr>
        <w:t xml:space="preserve">　　境港市市民生活部環境衛生課（担当：足立、</w:t>
      </w:r>
      <w:r w:rsidR="00AB29AC">
        <w:rPr>
          <w:rFonts w:ascii="UD デジタル 教科書体 NP-R" w:eastAsia="UD デジタル 教科書体 NP-R" w:hint="eastAsia"/>
        </w:rPr>
        <w:t>村上）</w:t>
      </w:r>
    </w:p>
    <w:p w:rsidR="00AB29AC" w:rsidRDefault="00AB29AC" w:rsidP="008603D1">
      <w:pPr>
        <w:jc w:val="left"/>
        <w:rPr>
          <w:rFonts w:ascii="UD デジタル 教科書体 NP-R" w:eastAsia="UD デジタル 教科書体 NP-R"/>
        </w:rPr>
      </w:pPr>
      <w:r>
        <w:rPr>
          <w:rFonts w:ascii="UD デジタル 教科書体 NP-R" w:eastAsia="UD デジタル 教科書体 NP-R" w:hint="eastAsia"/>
        </w:rPr>
        <w:t xml:space="preserve">　　住所　〒6</w:t>
      </w:r>
      <w:r>
        <w:rPr>
          <w:rFonts w:ascii="UD デジタル 教科書体 NP-R" w:eastAsia="UD デジタル 教科書体 NP-R"/>
        </w:rPr>
        <w:t>84-0041</w:t>
      </w:r>
      <w:r>
        <w:rPr>
          <w:rFonts w:ascii="UD デジタル 教科書体 NP-R" w:eastAsia="UD デジタル 教科書体 NP-R" w:hint="eastAsia"/>
        </w:rPr>
        <w:t xml:space="preserve">　鳥取県境港市中野町2</w:t>
      </w:r>
      <w:r>
        <w:rPr>
          <w:rFonts w:ascii="UD デジタル 教科書体 NP-R" w:eastAsia="UD デジタル 教科書体 NP-R"/>
        </w:rPr>
        <w:t>080</w:t>
      </w:r>
      <w:r>
        <w:rPr>
          <w:rFonts w:ascii="UD デジタル 教科書体 NP-R" w:eastAsia="UD デジタル 教科書体 NP-R" w:hint="eastAsia"/>
        </w:rPr>
        <w:t>番地</w:t>
      </w:r>
    </w:p>
    <w:p w:rsidR="00AB29AC" w:rsidRDefault="00AB29AC" w:rsidP="008603D1">
      <w:pPr>
        <w:jc w:val="left"/>
        <w:rPr>
          <w:rFonts w:ascii="UD デジタル 教科書体 NP-R" w:eastAsia="UD デジタル 教科書体 NP-R"/>
        </w:rPr>
      </w:pPr>
      <w:r>
        <w:rPr>
          <w:rFonts w:ascii="UD デジタル 教科書体 NP-R" w:eastAsia="UD デジタル 教科書体 NP-R" w:hint="eastAsia"/>
        </w:rPr>
        <w:t xml:space="preserve">　　電話：0</w:t>
      </w:r>
      <w:r>
        <w:rPr>
          <w:rFonts w:ascii="UD デジタル 教科書体 NP-R" w:eastAsia="UD デジタル 教科書体 NP-R"/>
        </w:rPr>
        <w:t>859-42-3803</w:t>
      </w:r>
      <w:r>
        <w:rPr>
          <w:rFonts w:ascii="UD デジタル 教科書体 NP-R" w:eastAsia="UD デジタル 教科書体 NP-R" w:hint="eastAsia"/>
        </w:rPr>
        <w:t xml:space="preserve">　　FAX：0</w:t>
      </w:r>
      <w:r>
        <w:rPr>
          <w:rFonts w:ascii="UD デジタル 教科書体 NP-R" w:eastAsia="UD デジタル 教科書体 NP-R"/>
        </w:rPr>
        <w:t>859-44-0960</w:t>
      </w:r>
    </w:p>
    <w:p w:rsidR="00AB29AC" w:rsidRDefault="00AB29AC" w:rsidP="008603D1">
      <w:pPr>
        <w:jc w:val="left"/>
        <w:rPr>
          <w:rFonts w:ascii="UD デジタル 教科書体 NP-R" w:eastAsia="UD デジタル 教科書体 NP-R"/>
        </w:rPr>
      </w:pPr>
      <w:r>
        <w:rPr>
          <w:rFonts w:ascii="UD デジタル 教科書体 NP-R" w:eastAsia="UD デジタル 教科書体 NP-R" w:hint="eastAsia"/>
        </w:rPr>
        <w:t xml:space="preserve">　　E</w:t>
      </w:r>
      <w:r>
        <w:rPr>
          <w:rFonts w:ascii="UD デジタル 教科書体 NP-R" w:eastAsia="UD デジタル 教科書体 NP-R"/>
        </w:rPr>
        <w:t>-mail</w:t>
      </w:r>
      <w:r>
        <w:rPr>
          <w:rFonts w:ascii="UD デジタル 教科書体 NP-R" w:eastAsia="UD デジタル 教科書体 NP-R" w:hint="eastAsia"/>
        </w:rPr>
        <w:t>：</w:t>
      </w:r>
      <w:r w:rsidRPr="00866652">
        <w:rPr>
          <w:rFonts w:ascii="UD デジタル 教科書体 NP-R" w:eastAsia="UD デジタル 教科書体 NP-R" w:hint="eastAsia"/>
        </w:rPr>
        <w:t>k</w:t>
      </w:r>
      <w:r w:rsidRPr="00866652">
        <w:rPr>
          <w:rFonts w:ascii="UD デジタル 教科書体 NP-R" w:eastAsia="UD デジタル 教科書体 NP-R"/>
        </w:rPr>
        <w:t>ankyo@city.sakaiminato.lg.jp</w:t>
      </w:r>
    </w:p>
    <w:p w:rsidR="00AB29AC" w:rsidRPr="003E3386" w:rsidRDefault="00AB29AC" w:rsidP="008603D1">
      <w:pPr>
        <w:jc w:val="left"/>
        <w:rPr>
          <w:rFonts w:ascii="UD デジタル 教科書体 NP-R" w:eastAsia="UD デジタル 教科書体 NP-R"/>
        </w:rPr>
      </w:pPr>
      <w:r>
        <w:rPr>
          <w:rFonts w:ascii="UD デジタル 教科書体 NP-R" w:eastAsia="UD デジタル 教科書体 NP-R" w:hint="eastAsia"/>
        </w:rPr>
        <w:t xml:space="preserve">　　※</w:t>
      </w:r>
      <w:r w:rsidR="00C03556">
        <w:rPr>
          <w:rFonts w:ascii="UD デジタル 教科書体 NP-R" w:eastAsia="UD デジタル 教科書体 NP-R" w:hint="eastAsia"/>
        </w:rPr>
        <w:t>FAXまたは電子メールで送信した場合は、電話で受信確認を行うこと。</w:t>
      </w:r>
    </w:p>
    <w:sectPr w:rsidR="00AB29AC" w:rsidRPr="003E3386" w:rsidSect="00870A69">
      <w:footerReference w:type="default" r:id="rId6"/>
      <w:pgSz w:w="11906" w:h="16838" w:code="9"/>
      <w:pgMar w:top="1418"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4FA" w:rsidRDefault="00FE74FA" w:rsidP="00F17776">
      <w:r>
        <w:separator/>
      </w:r>
    </w:p>
  </w:endnote>
  <w:endnote w:type="continuationSeparator" w:id="0">
    <w:p w:rsidR="00FE74FA" w:rsidRDefault="00FE74FA" w:rsidP="00F1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606059"/>
      <w:docPartObj>
        <w:docPartGallery w:val="Page Numbers (Bottom of Page)"/>
        <w:docPartUnique/>
      </w:docPartObj>
    </w:sdtPr>
    <w:sdtEndPr/>
    <w:sdtContent>
      <w:p w:rsidR="00CC5AB7" w:rsidRDefault="00CC5AB7">
        <w:pPr>
          <w:pStyle w:val="a9"/>
          <w:jc w:val="center"/>
        </w:pPr>
        <w:r>
          <w:fldChar w:fldCharType="begin"/>
        </w:r>
        <w:r>
          <w:instrText>PAGE   \* MERGEFORMAT</w:instrText>
        </w:r>
        <w:r>
          <w:fldChar w:fldCharType="separate"/>
        </w:r>
        <w:r w:rsidR="00796962" w:rsidRPr="00796962">
          <w:rPr>
            <w:noProof/>
            <w:lang w:val="ja-JP"/>
          </w:rPr>
          <w:t>7</w:t>
        </w:r>
        <w:r>
          <w:fldChar w:fldCharType="end"/>
        </w:r>
      </w:p>
    </w:sdtContent>
  </w:sdt>
  <w:p w:rsidR="00CC5AB7" w:rsidRDefault="00CC5A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4FA" w:rsidRDefault="00FE74FA" w:rsidP="00F17776">
      <w:r>
        <w:separator/>
      </w:r>
    </w:p>
  </w:footnote>
  <w:footnote w:type="continuationSeparator" w:id="0">
    <w:p w:rsidR="00FE74FA" w:rsidRDefault="00FE74FA" w:rsidP="00F17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1D"/>
    <w:rsid w:val="000271FC"/>
    <w:rsid w:val="00046226"/>
    <w:rsid w:val="00071044"/>
    <w:rsid w:val="000711F3"/>
    <w:rsid w:val="0007671D"/>
    <w:rsid w:val="000D1B5A"/>
    <w:rsid w:val="000E3660"/>
    <w:rsid w:val="001005C2"/>
    <w:rsid w:val="00145DBF"/>
    <w:rsid w:val="001650A1"/>
    <w:rsid w:val="001758EC"/>
    <w:rsid w:val="00186F52"/>
    <w:rsid w:val="001C3B28"/>
    <w:rsid w:val="001D7094"/>
    <w:rsid w:val="00205261"/>
    <w:rsid w:val="002078F0"/>
    <w:rsid w:val="00275289"/>
    <w:rsid w:val="002907F9"/>
    <w:rsid w:val="002A7FBE"/>
    <w:rsid w:val="00302997"/>
    <w:rsid w:val="00326DBA"/>
    <w:rsid w:val="00336119"/>
    <w:rsid w:val="00373C59"/>
    <w:rsid w:val="00390E3C"/>
    <w:rsid w:val="00391FCF"/>
    <w:rsid w:val="003E3386"/>
    <w:rsid w:val="003E4BC1"/>
    <w:rsid w:val="003F62F5"/>
    <w:rsid w:val="00417CCC"/>
    <w:rsid w:val="00447731"/>
    <w:rsid w:val="0044775C"/>
    <w:rsid w:val="00451A01"/>
    <w:rsid w:val="004B5B9A"/>
    <w:rsid w:val="004C0525"/>
    <w:rsid w:val="004C3943"/>
    <w:rsid w:val="004C61AC"/>
    <w:rsid w:val="004D364C"/>
    <w:rsid w:val="004D5529"/>
    <w:rsid w:val="004F0C7C"/>
    <w:rsid w:val="004F3E5F"/>
    <w:rsid w:val="005338B2"/>
    <w:rsid w:val="00551F06"/>
    <w:rsid w:val="005617CC"/>
    <w:rsid w:val="005739B3"/>
    <w:rsid w:val="00577E51"/>
    <w:rsid w:val="00580385"/>
    <w:rsid w:val="00582870"/>
    <w:rsid w:val="005B497C"/>
    <w:rsid w:val="005E3B4C"/>
    <w:rsid w:val="006205F0"/>
    <w:rsid w:val="00632CAE"/>
    <w:rsid w:val="00641A43"/>
    <w:rsid w:val="0064630D"/>
    <w:rsid w:val="00664289"/>
    <w:rsid w:val="00664D35"/>
    <w:rsid w:val="00665F5F"/>
    <w:rsid w:val="006D60E8"/>
    <w:rsid w:val="00712AD8"/>
    <w:rsid w:val="0074604D"/>
    <w:rsid w:val="00773233"/>
    <w:rsid w:val="007754A7"/>
    <w:rsid w:val="00796962"/>
    <w:rsid w:val="007A7531"/>
    <w:rsid w:val="007A78BF"/>
    <w:rsid w:val="007B043A"/>
    <w:rsid w:val="007F41C1"/>
    <w:rsid w:val="00825C95"/>
    <w:rsid w:val="00836620"/>
    <w:rsid w:val="0085212A"/>
    <w:rsid w:val="008603D1"/>
    <w:rsid w:val="0086108B"/>
    <w:rsid w:val="00866652"/>
    <w:rsid w:val="00870A69"/>
    <w:rsid w:val="00894761"/>
    <w:rsid w:val="008A6293"/>
    <w:rsid w:val="008F4312"/>
    <w:rsid w:val="00905B00"/>
    <w:rsid w:val="009749F7"/>
    <w:rsid w:val="009807C8"/>
    <w:rsid w:val="009A324F"/>
    <w:rsid w:val="009D4746"/>
    <w:rsid w:val="009E3FD2"/>
    <w:rsid w:val="009F1936"/>
    <w:rsid w:val="00A32E64"/>
    <w:rsid w:val="00A603DC"/>
    <w:rsid w:val="00A75EF5"/>
    <w:rsid w:val="00AB29AC"/>
    <w:rsid w:val="00AC58C5"/>
    <w:rsid w:val="00AF029C"/>
    <w:rsid w:val="00B05725"/>
    <w:rsid w:val="00B403FD"/>
    <w:rsid w:val="00BD2FA2"/>
    <w:rsid w:val="00C03556"/>
    <w:rsid w:val="00C13575"/>
    <w:rsid w:val="00C51F95"/>
    <w:rsid w:val="00C861A7"/>
    <w:rsid w:val="00CA7949"/>
    <w:rsid w:val="00CC5AB7"/>
    <w:rsid w:val="00D247F4"/>
    <w:rsid w:val="00D510C2"/>
    <w:rsid w:val="00D6146F"/>
    <w:rsid w:val="00D61F86"/>
    <w:rsid w:val="00D95CF6"/>
    <w:rsid w:val="00D97B30"/>
    <w:rsid w:val="00DA4AFB"/>
    <w:rsid w:val="00DA66CD"/>
    <w:rsid w:val="00DB546F"/>
    <w:rsid w:val="00DC07EB"/>
    <w:rsid w:val="00DD5612"/>
    <w:rsid w:val="00DE56F8"/>
    <w:rsid w:val="00E359ED"/>
    <w:rsid w:val="00EC5587"/>
    <w:rsid w:val="00ED1456"/>
    <w:rsid w:val="00ED3108"/>
    <w:rsid w:val="00F10213"/>
    <w:rsid w:val="00F17776"/>
    <w:rsid w:val="00F44BA7"/>
    <w:rsid w:val="00F9349B"/>
    <w:rsid w:val="00FA59AE"/>
    <w:rsid w:val="00FD37CF"/>
    <w:rsid w:val="00FE6524"/>
    <w:rsid w:val="00FE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59376"/>
  <w15:chartTrackingRefBased/>
  <w15:docId w15:val="{E0EF212C-90AF-4B26-AB26-894EDDE7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671D"/>
  </w:style>
  <w:style w:type="character" w:customStyle="1" w:styleId="a4">
    <w:name w:val="日付 (文字)"/>
    <w:basedOn w:val="a0"/>
    <w:link w:val="a3"/>
    <w:uiPriority w:val="99"/>
    <w:semiHidden/>
    <w:rsid w:val="0007671D"/>
  </w:style>
  <w:style w:type="table" w:styleId="a5">
    <w:name w:val="Table Grid"/>
    <w:basedOn w:val="a1"/>
    <w:uiPriority w:val="39"/>
    <w:rsid w:val="0056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B29AC"/>
    <w:rPr>
      <w:color w:val="0563C1" w:themeColor="hyperlink"/>
      <w:u w:val="single"/>
    </w:rPr>
  </w:style>
  <w:style w:type="paragraph" w:styleId="a7">
    <w:name w:val="header"/>
    <w:basedOn w:val="a"/>
    <w:link w:val="a8"/>
    <w:uiPriority w:val="99"/>
    <w:unhideWhenUsed/>
    <w:rsid w:val="00F17776"/>
    <w:pPr>
      <w:tabs>
        <w:tab w:val="center" w:pos="4252"/>
        <w:tab w:val="right" w:pos="8504"/>
      </w:tabs>
      <w:snapToGrid w:val="0"/>
    </w:pPr>
  </w:style>
  <w:style w:type="character" w:customStyle="1" w:styleId="a8">
    <w:name w:val="ヘッダー (文字)"/>
    <w:basedOn w:val="a0"/>
    <w:link w:val="a7"/>
    <w:uiPriority w:val="99"/>
    <w:rsid w:val="00F17776"/>
  </w:style>
  <w:style w:type="paragraph" w:styleId="a9">
    <w:name w:val="footer"/>
    <w:basedOn w:val="a"/>
    <w:link w:val="aa"/>
    <w:uiPriority w:val="99"/>
    <w:unhideWhenUsed/>
    <w:rsid w:val="00F17776"/>
    <w:pPr>
      <w:tabs>
        <w:tab w:val="center" w:pos="4252"/>
        <w:tab w:val="right" w:pos="8504"/>
      </w:tabs>
      <w:snapToGrid w:val="0"/>
    </w:pPr>
  </w:style>
  <w:style w:type="character" w:customStyle="1" w:styleId="aa">
    <w:name w:val="フッター (文字)"/>
    <w:basedOn w:val="a0"/>
    <w:link w:val="a9"/>
    <w:uiPriority w:val="99"/>
    <w:rsid w:val="00F17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1</Pages>
  <Words>876</Words>
  <Characters>4998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晴夫</dc:creator>
  <cp:keywords/>
  <dc:description/>
  <cp:lastModifiedBy>足立 晴夫</cp:lastModifiedBy>
  <cp:revision>54</cp:revision>
  <cp:lastPrinted>2022-06-16T23:36:00Z</cp:lastPrinted>
  <dcterms:created xsi:type="dcterms:W3CDTF">2022-05-11T09:24:00Z</dcterms:created>
  <dcterms:modified xsi:type="dcterms:W3CDTF">2022-06-16T23:36:00Z</dcterms:modified>
</cp:coreProperties>
</file>