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14" w:rsidRPr="002971C1" w:rsidRDefault="008C5A33" w:rsidP="002971C1">
      <w:pPr>
        <w:jc w:val="left"/>
        <w:rPr>
          <w:b/>
          <w:sz w:val="36"/>
          <w:szCs w:val="36"/>
        </w:rPr>
      </w:pPr>
      <w:bookmarkStart w:id="0" w:name="_GoBack"/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033CF3">
        <w:rPr>
          <w:rFonts w:hint="eastAsia"/>
          <w:b/>
          <w:sz w:val="36"/>
          <w:szCs w:val="36"/>
        </w:rPr>
        <w:t>（</w:t>
      </w:r>
      <w:r w:rsidR="00033CF3">
        <w:rPr>
          <w:rFonts w:hint="eastAsia"/>
          <w:b/>
          <w:sz w:val="36"/>
          <w:szCs w:val="36"/>
        </w:rPr>
        <w:t>6</w:t>
      </w:r>
      <w:r w:rsidR="00D22F38">
        <w:rPr>
          <w:rFonts w:hint="eastAsia"/>
          <w:b/>
          <w:sz w:val="36"/>
          <w:szCs w:val="36"/>
        </w:rPr>
        <w:t>項</w:t>
      </w:r>
      <w:r w:rsidR="002971C1" w:rsidRPr="002971C1">
        <w:rPr>
          <w:rFonts w:hint="eastAsia"/>
          <w:b/>
          <w:sz w:val="36"/>
          <w:szCs w:val="36"/>
        </w:rPr>
        <w:t>認定）</w:t>
      </w:r>
    </w:p>
    <w:bookmarkEnd w:id="0"/>
    <w:p w:rsidR="00BA2194" w:rsidRDefault="00BA2194" w:rsidP="00BA2194">
      <w:r>
        <w:rPr>
          <w:rFonts w:hint="eastAsia"/>
        </w:rPr>
        <w:t>１　売上高等</w:t>
      </w:r>
    </w:p>
    <w:p w:rsidR="008C5A33" w:rsidRDefault="00BA2194" w:rsidP="00BA2194">
      <w:r>
        <w:rPr>
          <w:rFonts w:hint="eastAsia"/>
        </w:rPr>
        <w:t>（１）最近１か月間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8C5A33">
        <w:trPr>
          <w:trHeight w:val="394"/>
        </w:trPr>
        <w:tc>
          <w:tcPr>
            <w:tcW w:w="2175" w:type="dxa"/>
          </w:tcPr>
          <w:p w:rsidR="008C5A33" w:rsidRDefault="00BA2194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E721CD">
        <w:trPr>
          <w:trHeight w:val="631"/>
        </w:trPr>
        <w:tc>
          <w:tcPr>
            <w:tcW w:w="2175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5" w:type="dxa"/>
            <w:vAlign w:val="center"/>
          </w:tcPr>
          <w:p w:rsidR="008C5A33" w:rsidRDefault="00EB7F13" w:rsidP="00EB7F1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6" w:type="dxa"/>
            <w:vAlign w:val="center"/>
          </w:tcPr>
          <w:p w:rsidR="008C5A33" w:rsidRDefault="00EB7F13" w:rsidP="00EB7F13">
            <w:pPr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8C5A33" w:rsidRDefault="008C5A33" w:rsidP="008C5A33"/>
    <w:p w:rsidR="008C5A33" w:rsidRDefault="00BA2194" w:rsidP="008C5A33">
      <w:r>
        <w:rPr>
          <w:rFonts w:hint="eastAsia"/>
        </w:rPr>
        <w:t>最近１か月売上高</w:t>
      </w:r>
      <w:r w:rsidR="00EB7F13">
        <w:rPr>
          <w:rFonts w:hint="eastAsia"/>
        </w:rPr>
        <w:t>等</w:t>
      </w:r>
      <w:r>
        <w:rPr>
          <w:rFonts w:hint="eastAsia"/>
        </w:rPr>
        <w:t>の減少率</w:t>
      </w:r>
      <w:r w:rsidR="00033CF3">
        <w:rPr>
          <w:rFonts w:hint="eastAsia"/>
        </w:rPr>
        <w:t>（</w:t>
      </w:r>
      <w:r w:rsidR="00033CF3">
        <w:rPr>
          <w:rFonts w:hint="eastAsia"/>
        </w:rPr>
        <w:t>15</w:t>
      </w:r>
      <w:r w:rsidR="00033CF3">
        <w:rPr>
          <w:rFonts w:hint="eastAsia"/>
        </w:rPr>
        <w:t>％以上減少）</w:t>
      </w:r>
    </w:p>
    <w:p w:rsidR="008C5A33" w:rsidRPr="008C5A33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:rsidR="008C5A33" w:rsidRDefault="008C5A33" w:rsidP="008C5A33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 xml:space="preserve">）　　　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BA2194" w:rsidRDefault="00BA2194" w:rsidP="008C5A33"/>
    <w:p w:rsidR="008C5A33" w:rsidRDefault="00BA2194" w:rsidP="00BA2194">
      <w:r>
        <w:rPr>
          <w:rFonts w:hint="eastAsia"/>
        </w:rPr>
        <w:t>（２）最近１か月間の後の２か月間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BA2194">
        <w:trPr>
          <w:trHeight w:val="482"/>
        </w:trPr>
        <w:tc>
          <w:tcPr>
            <w:tcW w:w="2175" w:type="dxa"/>
            <w:vAlign w:val="center"/>
          </w:tcPr>
          <w:p w:rsidR="008C5A33" w:rsidRPr="000034A4" w:rsidRDefault="00EB7F13" w:rsidP="001760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  <w:vAlign w:val="center"/>
          </w:tcPr>
          <w:p w:rsidR="008C5A33" w:rsidRDefault="008C5A33" w:rsidP="00BA2194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0034A4">
        <w:trPr>
          <w:trHeight w:val="502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8C5A33" w:rsidRDefault="008C5A33" w:rsidP="0017601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8C5A33" w:rsidRDefault="008C5A33" w:rsidP="0017601D">
            <w:pPr>
              <w:spacing w:line="240" w:lineRule="exact"/>
              <w:jc w:val="right"/>
            </w:pPr>
          </w:p>
        </w:tc>
      </w:tr>
      <w:tr w:rsidR="0017601D" w:rsidTr="000034A4">
        <w:trPr>
          <w:trHeight w:val="502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:rsidR="0017601D" w:rsidRDefault="0017601D" w:rsidP="0017601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</w:p>
        </w:tc>
      </w:tr>
      <w:tr w:rsidR="008C5A33" w:rsidTr="000034A4">
        <w:trPr>
          <w:trHeight w:val="545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8C5A33" w:rsidRDefault="00BA2194" w:rsidP="00BA2194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  <w:r w:rsidR="008C5A33">
              <w:rPr>
                <w:rFonts w:hint="eastAsia"/>
              </w:rPr>
              <w:t>円</w:t>
            </w:r>
          </w:p>
          <w:p w:rsidR="00E721CD" w:rsidRDefault="00E721CD" w:rsidP="0017601D">
            <w:pPr>
              <w:jc w:val="right"/>
            </w:pPr>
            <w:r w:rsidRPr="00E721C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BA2194" w:rsidP="00BA2194">
            <w:pPr>
              <w:wordWrap w:val="0"/>
              <w:ind w:leftChars="-246" w:left="-404" w:hangingChars="54" w:hanging="113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17601D" w:rsidRDefault="0017601D" w:rsidP="008C5A33"/>
    <w:p w:rsidR="0017601D" w:rsidRDefault="0017601D" w:rsidP="0017601D">
      <w:r>
        <w:rPr>
          <w:rFonts w:hint="eastAsia"/>
        </w:rPr>
        <w:t>（１</w:t>
      </w:r>
      <w:r w:rsidR="00BA2194">
        <w:rPr>
          <w:rFonts w:hint="eastAsia"/>
        </w:rPr>
        <w:t>）</w:t>
      </w:r>
      <w:r>
        <w:rPr>
          <w:rFonts w:hint="eastAsia"/>
        </w:rPr>
        <w:t>の期間を含めた３か月間の売上高</w:t>
      </w:r>
      <w:r w:rsidR="000034A4">
        <w:rPr>
          <w:rFonts w:hint="eastAsia"/>
        </w:rPr>
        <w:t>等</w:t>
      </w:r>
      <w:r w:rsidR="00BA2194">
        <w:rPr>
          <w:rFonts w:hint="eastAsia"/>
        </w:rPr>
        <w:t>の減少率</w:t>
      </w:r>
      <w:r w:rsidR="00033CF3">
        <w:rPr>
          <w:rFonts w:hint="eastAsia"/>
        </w:rPr>
        <w:t>（</w:t>
      </w:r>
      <w:r w:rsidR="00033CF3">
        <w:rPr>
          <w:rFonts w:hint="eastAsia"/>
        </w:rPr>
        <w:t>15</w:t>
      </w:r>
      <w:r w:rsidR="00033CF3">
        <w:rPr>
          <w:rFonts w:hint="eastAsia"/>
        </w:rPr>
        <w:t>％以上減少）</w:t>
      </w:r>
    </w:p>
    <w:p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 xml:space="preserve">）　　</w:t>
      </w:r>
      <w:r w:rsidR="000034A4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 w:rsidR="007A7AF7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　</w:t>
      </w:r>
      <w:r w:rsidR="007A7AF7">
        <w:rPr>
          <w:rFonts w:hint="eastAsia"/>
        </w:rPr>
        <w:t xml:space="preserve">　　</w:t>
      </w:r>
      <w:r>
        <w:rPr>
          <w:rFonts w:hint="eastAsia"/>
        </w:rPr>
        <w:t xml:space="preserve">　％</w:t>
      </w:r>
    </w:p>
    <w:p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 xml:space="preserve">）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　　　円</w:t>
      </w:r>
    </w:p>
    <w:p w:rsidR="0017601D" w:rsidRDefault="0017601D" w:rsidP="0017601D"/>
    <w:p w:rsidR="00EB7F13" w:rsidRDefault="00EB7F13" w:rsidP="0017601D"/>
    <w:p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2194" w:rsidTr="00BA2194">
        <w:trPr>
          <w:trHeight w:val="2252"/>
        </w:trPr>
        <w:tc>
          <w:tcPr>
            <w:tcW w:w="9060" w:type="dxa"/>
          </w:tcPr>
          <w:p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BA2194" w:rsidRDefault="00BA2194" w:rsidP="008C5A33"/>
    <w:p w:rsidR="0017601D" w:rsidRDefault="0017601D" w:rsidP="008C5A33">
      <w:r>
        <w:rPr>
          <w:rFonts w:hint="eastAsia"/>
        </w:rPr>
        <w:t>上記の内容について</w:t>
      </w:r>
      <w:r w:rsidR="00DE353F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17601D" w:rsidRDefault="0017601D" w:rsidP="008C5A33">
      <w:r>
        <w:rPr>
          <w:rFonts w:hint="eastAsia"/>
        </w:rPr>
        <w:t xml:space="preserve">　</w:t>
      </w:r>
      <w:r w:rsidR="00BE600E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</w:t>
      </w:r>
      <w:r w:rsidR="000F610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7601D" w:rsidRDefault="0017601D" w:rsidP="008C5A33"/>
    <w:p w:rsidR="0017601D" w:rsidRDefault="0017601D" w:rsidP="00511F0E">
      <w:pPr>
        <w:ind w:firstLineChars="2000" w:firstLine="4200"/>
      </w:pPr>
      <w:r>
        <w:rPr>
          <w:rFonts w:hint="eastAsia"/>
        </w:rPr>
        <w:t>申請者</w:t>
      </w:r>
    </w:p>
    <w:p w:rsidR="0017601D" w:rsidRDefault="0017601D" w:rsidP="00511F0E">
      <w:pPr>
        <w:ind w:firstLineChars="2000" w:firstLine="4200"/>
      </w:pPr>
      <w:r>
        <w:rPr>
          <w:rFonts w:hint="eastAsia"/>
        </w:rPr>
        <w:t>住　所</w:t>
      </w:r>
    </w:p>
    <w:p w:rsidR="0017601D" w:rsidRPr="0017601D" w:rsidRDefault="0017601D" w:rsidP="00511F0E">
      <w:pPr>
        <w:ind w:firstLineChars="2000" w:firstLine="4200"/>
      </w:pPr>
      <w:r>
        <w:rPr>
          <w:rFonts w:hint="eastAsia"/>
        </w:rPr>
        <w:t xml:space="preserve">氏　名　</w:t>
      </w:r>
      <w:r w:rsidR="00511F0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印</w:t>
      </w:r>
    </w:p>
    <w:sectPr w:rsidR="0017601D" w:rsidRPr="0017601D" w:rsidSect="00BA2194">
      <w:pgSz w:w="11906" w:h="16838" w:code="9"/>
      <w:pgMar w:top="113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0D2" w:rsidRDefault="005330D2" w:rsidP="000F610F">
      <w:r>
        <w:separator/>
      </w:r>
    </w:p>
  </w:endnote>
  <w:endnote w:type="continuationSeparator" w:id="0">
    <w:p w:rsidR="005330D2" w:rsidRDefault="005330D2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0D2" w:rsidRDefault="005330D2" w:rsidP="000F610F">
      <w:r>
        <w:separator/>
      </w:r>
    </w:p>
  </w:footnote>
  <w:footnote w:type="continuationSeparator" w:id="0">
    <w:p w:rsidR="005330D2" w:rsidRDefault="005330D2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33"/>
    <w:rsid w:val="000034A4"/>
    <w:rsid w:val="00033CF3"/>
    <w:rsid w:val="000F610F"/>
    <w:rsid w:val="0017601D"/>
    <w:rsid w:val="002971C1"/>
    <w:rsid w:val="00511F0E"/>
    <w:rsid w:val="005330D2"/>
    <w:rsid w:val="00797DB8"/>
    <w:rsid w:val="007A7AF7"/>
    <w:rsid w:val="008C5A33"/>
    <w:rsid w:val="00BA2194"/>
    <w:rsid w:val="00BE600E"/>
    <w:rsid w:val="00D22F38"/>
    <w:rsid w:val="00DA7432"/>
    <w:rsid w:val="00DE353F"/>
    <w:rsid w:val="00DE5086"/>
    <w:rsid w:val="00E342F7"/>
    <w:rsid w:val="00E721CD"/>
    <w:rsid w:val="00EB7F13"/>
    <w:rsid w:val="00F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90E75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  <w:style w:type="paragraph" w:styleId="a9">
    <w:name w:val="Balloon Text"/>
    <w:basedOn w:val="a"/>
    <w:link w:val="aa"/>
    <w:uiPriority w:val="99"/>
    <w:semiHidden/>
    <w:unhideWhenUsed/>
    <w:rsid w:val="00033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6BE5-A7DE-482F-A0A6-7AB6CE48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水産商工課</cp:lastModifiedBy>
  <cp:revision>6</cp:revision>
  <cp:lastPrinted>2020-03-11T09:19:00Z</cp:lastPrinted>
  <dcterms:created xsi:type="dcterms:W3CDTF">2020-03-10T00:49:00Z</dcterms:created>
  <dcterms:modified xsi:type="dcterms:W3CDTF">2020-04-11T14:04:00Z</dcterms:modified>
</cp:coreProperties>
</file>