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619" w:rsidRPr="00945E14"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境港市建設工事等入札参加資格者資格停止要綱</w:t>
      </w:r>
    </w:p>
    <w:p w:rsidR="00991E47" w:rsidRPr="00945E14" w:rsidRDefault="00991E47" w:rsidP="00BC4A2A">
      <w:pPr>
        <w:autoSpaceDE w:val="0"/>
        <w:autoSpaceDN w:val="0"/>
        <w:adjustRightInd w:val="0"/>
        <w:rPr>
          <w:rFonts w:ascii="ＭＳ 明朝" w:eastAsia="ＭＳ 明朝" w:hAnsi="ＭＳ 明朝" w:cs="ＭＳ明朝"/>
          <w:kern w:val="0"/>
          <w:sz w:val="24"/>
          <w:szCs w:val="24"/>
        </w:rPr>
      </w:pPr>
    </w:p>
    <w:p w:rsidR="00351619" w:rsidRPr="007B7D3B"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（趣旨）</w:t>
      </w:r>
    </w:p>
    <w:p w:rsidR="003F3AC5" w:rsidRPr="00945E14" w:rsidRDefault="00351619" w:rsidP="00BC4A2A">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第１条</w:t>
      </w:r>
      <w:r w:rsidR="0043093F" w:rsidRPr="00945E14">
        <w:rPr>
          <w:rFonts w:ascii="ＭＳ 明朝" w:eastAsia="ＭＳ 明朝" w:hAnsi="ＭＳ 明朝" w:cs="ＭＳ 明朝" w:hint="eastAsia"/>
          <w:kern w:val="0"/>
          <w:sz w:val="24"/>
          <w:szCs w:val="24"/>
        </w:rPr>
        <w:t xml:space="preserve">　</w:t>
      </w:r>
      <w:r w:rsidRPr="00945E14">
        <w:rPr>
          <w:rFonts w:ascii="ＭＳ 明朝" w:eastAsia="ＭＳ 明朝" w:hAnsi="ＭＳ 明朝" w:cs="ＭＳ 明朝" w:hint="eastAsia"/>
          <w:kern w:val="0"/>
          <w:sz w:val="24"/>
          <w:szCs w:val="24"/>
        </w:rPr>
        <w:t>この要綱は、</w:t>
      </w:r>
      <w:r w:rsidR="004E0428" w:rsidRPr="00945E14">
        <w:rPr>
          <w:rFonts w:ascii="ＭＳ 明朝" w:eastAsia="ＭＳ 明朝" w:hAnsi="ＭＳ 明朝" w:cs="ＭＳ 明朝" w:hint="eastAsia"/>
          <w:kern w:val="0"/>
          <w:sz w:val="24"/>
          <w:szCs w:val="24"/>
        </w:rPr>
        <w:t>境港市が発注する建設工事等の適正な</w:t>
      </w:r>
      <w:r w:rsidR="00885A08" w:rsidRPr="00945E14">
        <w:rPr>
          <w:rFonts w:ascii="ＭＳ 明朝" w:eastAsia="ＭＳ 明朝" w:hAnsi="ＭＳ 明朝" w:cs="ＭＳ 明朝" w:hint="eastAsia"/>
          <w:kern w:val="0"/>
          <w:sz w:val="24"/>
          <w:szCs w:val="24"/>
        </w:rPr>
        <w:t>履行</w:t>
      </w:r>
      <w:r w:rsidR="004E0428" w:rsidRPr="00945E14">
        <w:rPr>
          <w:rFonts w:ascii="ＭＳ 明朝" w:eastAsia="ＭＳ 明朝" w:hAnsi="ＭＳ 明朝" w:cs="ＭＳ 明朝" w:hint="eastAsia"/>
          <w:kern w:val="0"/>
          <w:sz w:val="24"/>
          <w:szCs w:val="24"/>
        </w:rPr>
        <w:t>を確保するため、</w:t>
      </w:r>
      <w:r w:rsidRPr="00945E14">
        <w:rPr>
          <w:rFonts w:ascii="ＭＳ 明朝" w:eastAsia="ＭＳ 明朝" w:hAnsi="ＭＳ 明朝" w:cs="ＭＳ 明朝" w:hint="eastAsia"/>
          <w:kern w:val="0"/>
          <w:sz w:val="24"/>
          <w:szCs w:val="24"/>
        </w:rPr>
        <w:t>不</w:t>
      </w:r>
      <w:r w:rsidR="00EA3755" w:rsidRPr="00945E14">
        <w:rPr>
          <w:rFonts w:ascii="ＭＳ 明朝" w:eastAsia="ＭＳ 明朝" w:hAnsi="ＭＳ 明朝" w:cs="ＭＳ 明朝" w:hint="eastAsia"/>
          <w:kern w:val="0"/>
          <w:sz w:val="24"/>
          <w:szCs w:val="24"/>
        </w:rPr>
        <w:t>正又は不当な行為（以下「不正行為等」という。）を行った</w:t>
      </w:r>
      <w:r w:rsidR="00F77FEC" w:rsidRPr="00945E14">
        <w:rPr>
          <w:rFonts w:ascii="ＭＳ 明朝" w:eastAsia="ＭＳ 明朝" w:hAnsi="ＭＳ 明朝" w:cs="ＭＳ 明朝" w:hint="eastAsia"/>
          <w:kern w:val="0"/>
          <w:sz w:val="24"/>
          <w:szCs w:val="24"/>
        </w:rPr>
        <w:t>有</w:t>
      </w:r>
      <w:r w:rsidR="004E0428" w:rsidRPr="00945E14">
        <w:rPr>
          <w:rFonts w:ascii="ＭＳ 明朝" w:eastAsia="ＭＳ 明朝" w:hAnsi="ＭＳ 明朝" w:cs="ＭＳ 明朝" w:hint="eastAsia"/>
          <w:kern w:val="0"/>
          <w:sz w:val="24"/>
          <w:szCs w:val="24"/>
        </w:rPr>
        <w:t>資格者</w:t>
      </w:r>
      <w:r w:rsidRPr="00945E14">
        <w:rPr>
          <w:rFonts w:ascii="ＭＳ 明朝" w:eastAsia="ＭＳ 明朝" w:hAnsi="ＭＳ 明朝" w:cs="ＭＳ 明朝" w:hint="eastAsia"/>
          <w:kern w:val="0"/>
          <w:sz w:val="24"/>
          <w:szCs w:val="24"/>
        </w:rPr>
        <w:t>に対し、</w:t>
      </w:r>
      <w:r w:rsidR="00B70427" w:rsidRPr="00945E14">
        <w:rPr>
          <w:rFonts w:ascii="ＭＳ 明朝" w:eastAsia="ＭＳ 明朝" w:hAnsi="ＭＳ 明朝" w:cs="ＭＳ 明朝" w:hint="eastAsia"/>
          <w:kern w:val="0"/>
          <w:sz w:val="24"/>
          <w:szCs w:val="24"/>
        </w:rPr>
        <w:t>資格停止の措置について必要な事項を定め</w:t>
      </w:r>
      <w:r w:rsidR="003F3AC5" w:rsidRPr="00945E14">
        <w:rPr>
          <w:rFonts w:ascii="ＭＳ 明朝" w:eastAsia="ＭＳ 明朝" w:hAnsi="ＭＳ 明朝" w:cs="ＭＳ 明朝" w:hint="eastAsia"/>
          <w:kern w:val="0"/>
          <w:sz w:val="24"/>
          <w:szCs w:val="24"/>
        </w:rPr>
        <w:t>るものとする。</w:t>
      </w:r>
    </w:p>
    <w:p w:rsidR="00351619" w:rsidRPr="007B7D3B"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（定義）</w:t>
      </w:r>
    </w:p>
    <w:p w:rsidR="00B047C0" w:rsidRPr="00945E14" w:rsidRDefault="00351619" w:rsidP="00BC4A2A">
      <w:pPr>
        <w:autoSpaceDE w:val="0"/>
        <w:autoSpaceDN w:val="0"/>
        <w:adjustRightInd w:val="0"/>
        <w:ind w:left="291" w:hangingChars="100" w:hanging="291"/>
        <w:rPr>
          <w:rFonts w:ascii="ＭＳ 明朝" w:eastAsia="ＭＳ 明朝" w:hAnsi="ＭＳ 明朝" w:cs="ＭＳ明朝"/>
          <w:strike/>
          <w:kern w:val="0"/>
          <w:sz w:val="24"/>
          <w:szCs w:val="24"/>
          <w:highlight w:val="yellow"/>
        </w:rPr>
      </w:pPr>
      <w:r w:rsidRPr="00945E14">
        <w:rPr>
          <w:rFonts w:ascii="ＭＳ 明朝" w:eastAsia="ＭＳ 明朝" w:hAnsi="ＭＳ 明朝" w:cs="ＭＳ 明朝" w:hint="eastAsia"/>
          <w:kern w:val="0"/>
          <w:sz w:val="24"/>
          <w:szCs w:val="24"/>
        </w:rPr>
        <w:t>第２条</w:t>
      </w:r>
      <w:r w:rsidR="0043093F" w:rsidRPr="00945E14">
        <w:rPr>
          <w:rFonts w:ascii="ＭＳ 明朝" w:eastAsia="ＭＳ 明朝" w:hAnsi="ＭＳ 明朝" w:cs="ＭＳ 明朝" w:hint="eastAsia"/>
          <w:kern w:val="0"/>
          <w:sz w:val="24"/>
          <w:szCs w:val="24"/>
        </w:rPr>
        <w:t xml:space="preserve">　この要綱において使用する用語の意義は、</w:t>
      </w:r>
      <w:r w:rsidR="00B70427" w:rsidRPr="00945E14">
        <w:rPr>
          <w:rFonts w:ascii="ＭＳ 明朝" w:eastAsia="ＭＳ 明朝" w:hAnsi="ＭＳ 明朝" w:cs="ＭＳ 明朝" w:hint="eastAsia"/>
          <w:kern w:val="0"/>
          <w:sz w:val="24"/>
          <w:szCs w:val="24"/>
        </w:rPr>
        <w:t>次の</w:t>
      </w:r>
      <w:r w:rsidRPr="00945E14">
        <w:rPr>
          <w:rFonts w:ascii="ＭＳ 明朝" w:eastAsia="ＭＳ 明朝" w:hAnsi="ＭＳ 明朝" w:cs="ＭＳ 明朝" w:hint="eastAsia"/>
          <w:kern w:val="0"/>
          <w:sz w:val="24"/>
          <w:szCs w:val="24"/>
        </w:rPr>
        <w:t>各号に定めるところによるものとする。</w:t>
      </w:r>
    </w:p>
    <w:p w:rsidR="00B80599" w:rsidRPr="00945E14" w:rsidRDefault="00C33F1D" w:rsidP="00BC4A2A">
      <w:pPr>
        <w:autoSpaceDE w:val="0"/>
        <w:autoSpaceDN w:val="0"/>
        <w:adjustRightInd w:val="0"/>
        <w:ind w:left="582" w:hangingChars="200" w:hanging="582"/>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 xml:space="preserve">（１）建設工事　</w:t>
      </w:r>
      <w:r w:rsidR="004E0428" w:rsidRPr="00945E14">
        <w:rPr>
          <w:rFonts w:ascii="ＭＳ 明朝" w:eastAsia="ＭＳ 明朝" w:hAnsi="ＭＳ 明朝" w:cs="ＭＳ 明朝" w:hint="eastAsia"/>
          <w:kern w:val="0"/>
          <w:sz w:val="24"/>
          <w:szCs w:val="24"/>
        </w:rPr>
        <w:t>市が行う建設業法（昭和24年法律第100</w:t>
      </w:r>
      <w:r w:rsidR="00426917" w:rsidRPr="00945E14">
        <w:rPr>
          <w:rFonts w:ascii="ＭＳ 明朝" w:eastAsia="ＭＳ 明朝" w:hAnsi="ＭＳ 明朝" w:cs="ＭＳ 明朝" w:hint="eastAsia"/>
          <w:kern w:val="0"/>
          <w:sz w:val="24"/>
          <w:szCs w:val="24"/>
        </w:rPr>
        <w:t>号</w:t>
      </w:r>
      <w:r w:rsidR="00B80599" w:rsidRPr="00945E14">
        <w:rPr>
          <w:rFonts w:ascii="ＭＳ 明朝" w:eastAsia="ＭＳ 明朝" w:hAnsi="ＭＳ 明朝" w:cs="ＭＳ 明朝" w:hint="eastAsia"/>
          <w:kern w:val="0"/>
          <w:sz w:val="24"/>
          <w:szCs w:val="24"/>
        </w:rPr>
        <w:t>）第２条第</w:t>
      </w:r>
      <w:r w:rsidR="003B3073" w:rsidRPr="00945E14">
        <w:rPr>
          <w:rFonts w:ascii="ＭＳ 明朝" w:eastAsia="ＭＳ 明朝" w:hAnsi="ＭＳ 明朝" w:cs="ＭＳ 明朝" w:hint="eastAsia"/>
          <w:kern w:val="0"/>
          <w:sz w:val="24"/>
          <w:szCs w:val="24"/>
        </w:rPr>
        <w:t>１項に規定する建設工事をいう。</w:t>
      </w:r>
    </w:p>
    <w:p w:rsidR="00663E28" w:rsidRPr="00945E14" w:rsidRDefault="004E0428" w:rsidP="00BC4A2A">
      <w:pPr>
        <w:autoSpaceDE w:val="0"/>
        <w:autoSpaceDN w:val="0"/>
        <w:adjustRightInd w:val="0"/>
        <w:ind w:left="582" w:hangingChars="200" w:hanging="582"/>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（２）測量等業務</w:t>
      </w:r>
      <w:r w:rsidR="00C33F1D" w:rsidRPr="00945E14">
        <w:rPr>
          <w:rFonts w:ascii="ＭＳ 明朝" w:eastAsia="ＭＳ 明朝" w:hAnsi="ＭＳ 明朝" w:cs="ＭＳ 明朝" w:hint="eastAsia"/>
          <w:kern w:val="0"/>
          <w:sz w:val="24"/>
          <w:szCs w:val="24"/>
        </w:rPr>
        <w:t xml:space="preserve">　</w:t>
      </w:r>
      <w:r w:rsidR="001F446D" w:rsidRPr="00945E14">
        <w:rPr>
          <w:rFonts w:ascii="ＭＳ 明朝" w:eastAsia="ＭＳ 明朝" w:hAnsi="ＭＳ 明朝" w:cs="ＭＳ 明朝" w:hint="eastAsia"/>
          <w:kern w:val="0"/>
          <w:sz w:val="24"/>
          <w:szCs w:val="24"/>
        </w:rPr>
        <w:t>市が行う</w:t>
      </w:r>
      <w:r w:rsidR="00064504" w:rsidRPr="00945E14">
        <w:rPr>
          <w:rFonts w:ascii="ＭＳ 明朝" w:eastAsia="ＭＳ 明朝" w:hAnsi="ＭＳ 明朝" w:cs="ＭＳ 明朝" w:hint="eastAsia"/>
          <w:kern w:val="0"/>
          <w:sz w:val="24"/>
          <w:szCs w:val="24"/>
        </w:rPr>
        <w:t>建設工事に係る</w:t>
      </w:r>
      <w:r w:rsidR="00663E28" w:rsidRPr="00945E14">
        <w:rPr>
          <w:rFonts w:ascii="ＭＳ 明朝" w:eastAsia="ＭＳ 明朝" w:hAnsi="ＭＳ 明朝" w:cs="ＭＳ 明朝" w:hint="eastAsia"/>
          <w:kern w:val="0"/>
          <w:sz w:val="24"/>
          <w:szCs w:val="24"/>
        </w:rPr>
        <w:t>測量</w:t>
      </w:r>
      <w:r w:rsidR="009704B8" w:rsidRPr="00945E14">
        <w:rPr>
          <w:rFonts w:ascii="ＭＳ 明朝" w:eastAsia="ＭＳ 明朝" w:hAnsi="ＭＳ 明朝" w:cs="ＭＳ 明朝" w:hint="eastAsia"/>
          <w:kern w:val="0"/>
          <w:sz w:val="24"/>
          <w:szCs w:val="24"/>
        </w:rPr>
        <w:t>業務</w:t>
      </w:r>
      <w:r w:rsidR="00663E28" w:rsidRPr="00945E14">
        <w:rPr>
          <w:rFonts w:ascii="ＭＳ 明朝" w:eastAsia="ＭＳ 明朝" w:hAnsi="ＭＳ 明朝" w:cs="ＭＳ 明朝" w:hint="eastAsia"/>
          <w:kern w:val="0"/>
          <w:sz w:val="24"/>
          <w:szCs w:val="24"/>
        </w:rPr>
        <w:t>（測量法（昭和</w:t>
      </w:r>
      <w:r w:rsidRPr="00945E14">
        <w:rPr>
          <w:rFonts w:ascii="ＭＳ 明朝" w:eastAsia="ＭＳ 明朝" w:hAnsi="ＭＳ 明朝" w:cs="ＭＳ 明朝" w:hint="eastAsia"/>
          <w:kern w:val="0"/>
          <w:sz w:val="24"/>
          <w:szCs w:val="24"/>
        </w:rPr>
        <w:t>24年法律188</w:t>
      </w:r>
      <w:r w:rsidR="00663E28" w:rsidRPr="00945E14">
        <w:rPr>
          <w:rFonts w:ascii="ＭＳ 明朝" w:eastAsia="ＭＳ 明朝" w:hAnsi="ＭＳ 明朝" w:cs="ＭＳ 明朝" w:hint="eastAsia"/>
          <w:kern w:val="0"/>
          <w:sz w:val="24"/>
          <w:szCs w:val="24"/>
        </w:rPr>
        <w:t>号）第５条に規定する公共測</w:t>
      </w:r>
      <w:r w:rsidR="008C15D9" w:rsidRPr="00945E14">
        <w:rPr>
          <w:rFonts w:ascii="ＭＳ 明朝" w:eastAsia="ＭＳ 明朝" w:hAnsi="ＭＳ 明朝" w:cs="ＭＳ 明朝" w:hint="eastAsia"/>
          <w:kern w:val="0"/>
          <w:sz w:val="24"/>
          <w:szCs w:val="24"/>
        </w:rPr>
        <w:t>量をいう。）、建設コンサルタント業務（公共工事</w:t>
      </w:r>
      <w:r w:rsidR="00663E28" w:rsidRPr="00945E14">
        <w:rPr>
          <w:rFonts w:ascii="ＭＳ 明朝" w:eastAsia="ＭＳ 明朝" w:hAnsi="ＭＳ 明朝" w:cs="ＭＳ 明朝" w:hint="eastAsia"/>
          <w:kern w:val="0"/>
          <w:sz w:val="24"/>
          <w:szCs w:val="24"/>
        </w:rPr>
        <w:t>の前払金保証事業</w:t>
      </w:r>
      <w:r w:rsidRPr="00945E14">
        <w:rPr>
          <w:rFonts w:ascii="ＭＳ 明朝" w:eastAsia="ＭＳ 明朝" w:hAnsi="ＭＳ 明朝" w:cs="ＭＳ 明朝" w:hint="eastAsia"/>
          <w:kern w:val="0"/>
          <w:sz w:val="24"/>
          <w:szCs w:val="24"/>
        </w:rPr>
        <w:t>に関する法律（昭和27年法律第184号）第19</w:t>
      </w:r>
      <w:r w:rsidR="00663E28" w:rsidRPr="00945E14">
        <w:rPr>
          <w:rFonts w:ascii="ＭＳ 明朝" w:eastAsia="ＭＳ 明朝" w:hAnsi="ＭＳ 明朝" w:cs="ＭＳ 明朝" w:hint="eastAsia"/>
          <w:kern w:val="0"/>
          <w:sz w:val="24"/>
          <w:szCs w:val="24"/>
        </w:rPr>
        <w:t>条第３号に規定する建設コンサルタン</w:t>
      </w:r>
      <w:r w:rsidR="00F77FEC" w:rsidRPr="00945E14">
        <w:rPr>
          <w:rFonts w:ascii="ＭＳ 明朝" w:eastAsia="ＭＳ 明朝" w:hAnsi="ＭＳ 明朝" w:cs="ＭＳ 明朝" w:hint="eastAsia"/>
          <w:kern w:val="0"/>
          <w:sz w:val="24"/>
          <w:szCs w:val="24"/>
        </w:rPr>
        <w:t>トの行う業務をいう。）、地質調査（地質調査業者登録規程（昭和52年建設省告示第718</w:t>
      </w:r>
      <w:r w:rsidR="00663E28" w:rsidRPr="00945E14">
        <w:rPr>
          <w:rFonts w:ascii="ＭＳ 明朝" w:eastAsia="ＭＳ 明朝" w:hAnsi="ＭＳ 明朝" w:cs="ＭＳ 明朝" w:hint="eastAsia"/>
          <w:kern w:val="0"/>
          <w:sz w:val="24"/>
          <w:szCs w:val="24"/>
        </w:rPr>
        <w:t>号</w:t>
      </w:r>
      <w:r w:rsidR="009704B8" w:rsidRPr="00945E14">
        <w:rPr>
          <w:rFonts w:ascii="ＭＳ 明朝" w:eastAsia="ＭＳ 明朝" w:hAnsi="ＭＳ 明朝" w:cs="ＭＳ 明朝" w:hint="eastAsia"/>
          <w:kern w:val="0"/>
          <w:sz w:val="24"/>
          <w:szCs w:val="24"/>
        </w:rPr>
        <w:t>）第２条第１項に規定する地質調査業者の行う地質調査をいう。）、</w:t>
      </w:r>
      <w:r w:rsidR="00F77FEC" w:rsidRPr="00945E14">
        <w:rPr>
          <w:rFonts w:ascii="ＭＳ 明朝" w:eastAsia="ＭＳ 明朝" w:hAnsi="ＭＳ 明朝" w:cs="ＭＳ 明朝" w:hint="eastAsia"/>
          <w:kern w:val="0"/>
          <w:sz w:val="24"/>
          <w:szCs w:val="24"/>
        </w:rPr>
        <w:t>補償コンサルタント業務（補償コンサルタント登録規程（昭和59年建設省告示第1341</w:t>
      </w:r>
      <w:r w:rsidR="00663E28" w:rsidRPr="00945E14">
        <w:rPr>
          <w:rFonts w:ascii="ＭＳ 明朝" w:eastAsia="ＭＳ 明朝" w:hAnsi="ＭＳ 明朝" w:cs="ＭＳ 明朝" w:hint="eastAsia"/>
          <w:kern w:val="0"/>
          <w:sz w:val="24"/>
          <w:szCs w:val="24"/>
        </w:rPr>
        <w:t>号）第２条第１項に規定する補償コンサルタントの行う業務をいう。）</w:t>
      </w:r>
      <w:r w:rsidR="009704B8" w:rsidRPr="00945E14">
        <w:rPr>
          <w:rFonts w:ascii="ＭＳ 明朝" w:eastAsia="ＭＳ 明朝" w:hAnsi="ＭＳ 明朝" w:cs="ＭＳ 明朝" w:hint="eastAsia"/>
          <w:kern w:val="0"/>
          <w:sz w:val="24"/>
          <w:szCs w:val="24"/>
        </w:rPr>
        <w:t>及び市長が認め</w:t>
      </w:r>
      <w:r w:rsidR="00F77FEC" w:rsidRPr="00945E14">
        <w:rPr>
          <w:rFonts w:ascii="ＭＳ 明朝" w:eastAsia="ＭＳ 明朝" w:hAnsi="ＭＳ 明朝" w:cs="ＭＳ 明朝" w:hint="eastAsia"/>
          <w:kern w:val="0"/>
          <w:sz w:val="24"/>
          <w:szCs w:val="24"/>
        </w:rPr>
        <w:t>た</w:t>
      </w:r>
      <w:r w:rsidR="009704B8" w:rsidRPr="00945E14">
        <w:rPr>
          <w:rFonts w:ascii="ＭＳ 明朝" w:eastAsia="ＭＳ 明朝" w:hAnsi="ＭＳ 明朝" w:cs="ＭＳ 明朝" w:hint="eastAsia"/>
          <w:kern w:val="0"/>
          <w:sz w:val="24"/>
          <w:szCs w:val="24"/>
        </w:rPr>
        <w:t>その他の業務</w:t>
      </w:r>
      <w:r w:rsidR="00663E28" w:rsidRPr="00945E14">
        <w:rPr>
          <w:rFonts w:ascii="ＭＳ 明朝" w:eastAsia="ＭＳ 明朝" w:hAnsi="ＭＳ 明朝" w:cs="ＭＳ 明朝" w:hint="eastAsia"/>
          <w:kern w:val="0"/>
          <w:sz w:val="24"/>
          <w:szCs w:val="24"/>
        </w:rPr>
        <w:t>をいう。</w:t>
      </w:r>
    </w:p>
    <w:p w:rsidR="00663E28" w:rsidRPr="00945E14" w:rsidRDefault="009704B8" w:rsidP="00BC4A2A">
      <w:pPr>
        <w:autoSpaceDE w:val="0"/>
        <w:autoSpaceDN w:val="0"/>
        <w:adjustRightInd w:val="0"/>
        <w:ind w:left="582" w:hangingChars="200" w:hanging="582"/>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（３）</w:t>
      </w:r>
      <w:r w:rsidR="00874F08" w:rsidRPr="00945E14">
        <w:rPr>
          <w:rFonts w:ascii="ＭＳ 明朝" w:eastAsia="ＭＳ 明朝" w:hAnsi="ＭＳ 明朝" w:cs="ＭＳ 明朝" w:hint="eastAsia"/>
          <w:kern w:val="0"/>
          <w:sz w:val="24"/>
          <w:szCs w:val="24"/>
        </w:rPr>
        <w:t>道路・公園植栽</w:t>
      </w:r>
      <w:r w:rsidR="00663E28" w:rsidRPr="00945E14">
        <w:rPr>
          <w:rFonts w:ascii="ＭＳ 明朝" w:eastAsia="ＭＳ 明朝" w:hAnsi="ＭＳ 明朝" w:cs="ＭＳ 明朝" w:hint="eastAsia"/>
          <w:kern w:val="0"/>
          <w:sz w:val="24"/>
          <w:szCs w:val="24"/>
        </w:rPr>
        <w:t>管理</w:t>
      </w:r>
      <w:r w:rsidR="00874F08" w:rsidRPr="00945E14">
        <w:rPr>
          <w:rFonts w:ascii="ＭＳ 明朝" w:eastAsia="ＭＳ 明朝" w:hAnsi="ＭＳ 明朝" w:cs="ＭＳ 明朝" w:hint="eastAsia"/>
          <w:kern w:val="0"/>
          <w:sz w:val="24"/>
          <w:szCs w:val="24"/>
        </w:rPr>
        <w:t>等</w:t>
      </w:r>
      <w:r w:rsidR="00663E28" w:rsidRPr="00945E14">
        <w:rPr>
          <w:rFonts w:ascii="ＭＳ 明朝" w:eastAsia="ＭＳ 明朝" w:hAnsi="ＭＳ 明朝" w:cs="ＭＳ 明朝" w:hint="eastAsia"/>
          <w:kern w:val="0"/>
          <w:sz w:val="24"/>
          <w:szCs w:val="24"/>
        </w:rPr>
        <w:t>業務</w:t>
      </w:r>
      <w:r w:rsidR="00C33F1D" w:rsidRPr="00945E14">
        <w:rPr>
          <w:rFonts w:ascii="ＭＳ 明朝" w:eastAsia="ＭＳ 明朝" w:hAnsi="ＭＳ 明朝" w:cs="ＭＳ 明朝" w:hint="eastAsia"/>
          <w:kern w:val="0"/>
          <w:sz w:val="24"/>
          <w:szCs w:val="24"/>
        </w:rPr>
        <w:t xml:space="preserve">　</w:t>
      </w:r>
      <w:r w:rsidR="001F446D" w:rsidRPr="00945E14">
        <w:rPr>
          <w:rFonts w:ascii="ＭＳ 明朝" w:eastAsia="ＭＳ 明朝" w:hAnsi="ＭＳ 明朝" w:cs="ＭＳ 明朝" w:hint="eastAsia"/>
          <w:kern w:val="0"/>
          <w:sz w:val="24"/>
          <w:szCs w:val="24"/>
        </w:rPr>
        <w:t>市が行う</w:t>
      </w:r>
      <w:r w:rsidR="00A755D8" w:rsidRPr="00945E14">
        <w:rPr>
          <w:rFonts w:ascii="ＭＳ 明朝" w:eastAsia="ＭＳ 明朝" w:hAnsi="ＭＳ 明朝" w:cs="ＭＳ 明朝" w:hint="eastAsia"/>
          <w:kern w:val="0"/>
          <w:sz w:val="24"/>
          <w:szCs w:val="24"/>
        </w:rPr>
        <w:t>道路及び公園の植栽管理等業務（樹木の剪定及び除草業務）をい</w:t>
      </w:r>
      <w:r w:rsidR="003B3073" w:rsidRPr="00945E14">
        <w:rPr>
          <w:rFonts w:ascii="ＭＳ 明朝" w:eastAsia="ＭＳ 明朝" w:hAnsi="ＭＳ 明朝" w:cs="ＭＳ 明朝" w:hint="eastAsia"/>
          <w:kern w:val="0"/>
          <w:sz w:val="24"/>
          <w:szCs w:val="24"/>
        </w:rPr>
        <w:t>う</w:t>
      </w:r>
      <w:r w:rsidR="00A755D8" w:rsidRPr="00945E14">
        <w:rPr>
          <w:rFonts w:ascii="ＭＳ 明朝" w:eastAsia="ＭＳ 明朝" w:hAnsi="ＭＳ 明朝" w:cs="ＭＳ 明朝" w:hint="eastAsia"/>
          <w:kern w:val="0"/>
          <w:sz w:val="24"/>
          <w:szCs w:val="24"/>
        </w:rPr>
        <w:t>。</w:t>
      </w:r>
    </w:p>
    <w:p w:rsidR="003D0C73" w:rsidRPr="00945E14" w:rsidRDefault="009704B8" w:rsidP="00BC4A2A">
      <w:pPr>
        <w:autoSpaceDE w:val="0"/>
        <w:autoSpaceDN w:val="0"/>
        <w:adjustRightInd w:val="0"/>
        <w:ind w:left="582" w:hangingChars="200" w:hanging="582"/>
        <w:rPr>
          <w:rFonts w:ascii="ＭＳ 明朝" w:eastAsia="ＭＳ 明朝" w:hAnsi="ＭＳ 明朝" w:cs="ＭＳ明朝-WinCharSetFFFF-H"/>
          <w:kern w:val="0"/>
          <w:sz w:val="24"/>
          <w:szCs w:val="24"/>
        </w:rPr>
      </w:pPr>
      <w:r w:rsidRPr="00945E14">
        <w:rPr>
          <w:rFonts w:ascii="ＭＳ 明朝" w:eastAsia="ＭＳ 明朝" w:hAnsi="ＭＳ 明朝" w:cs="ＭＳ 明朝" w:hint="eastAsia"/>
          <w:kern w:val="0"/>
          <w:sz w:val="24"/>
          <w:szCs w:val="24"/>
        </w:rPr>
        <w:t>（４）</w:t>
      </w:r>
      <w:r w:rsidR="00663E28" w:rsidRPr="00945E14">
        <w:rPr>
          <w:rFonts w:ascii="ＭＳ 明朝" w:eastAsia="ＭＳ 明朝" w:hAnsi="ＭＳ 明朝" w:cs="ＭＳ 明朝" w:hint="eastAsia"/>
          <w:kern w:val="0"/>
          <w:sz w:val="24"/>
          <w:szCs w:val="24"/>
        </w:rPr>
        <w:t>建設工事等</w:t>
      </w:r>
      <w:r w:rsidR="00C33F1D" w:rsidRPr="00945E14">
        <w:rPr>
          <w:rFonts w:ascii="ＭＳ 明朝" w:eastAsia="ＭＳ 明朝" w:hAnsi="ＭＳ 明朝" w:cs="ＭＳ明朝-WinCharSetFFFF-H" w:hint="eastAsia"/>
          <w:kern w:val="0"/>
          <w:sz w:val="24"/>
          <w:szCs w:val="24"/>
        </w:rPr>
        <w:t xml:space="preserve">　</w:t>
      </w:r>
      <w:r w:rsidR="00981336" w:rsidRPr="00945E14">
        <w:rPr>
          <w:rFonts w:ascii="ＭＳ 明朝" w:eastAsia="ＭＳ 明朝" w:hAnsi="ＭＳ 明朝" w:cs="ＭＳ 明朝" w:hint="eastAsia"/>
          <w:kern w:val="0"/>
          <w:sz w:val="24"/>
          <w:szCs w:val="24"/>
        </w:rPr>
        <w:t>建設工事、</w:t>
      </w:r>
      <w:r w:rsidR="00064504" w:rsidRPr="00945E14">
        <w:rPr>
          <w:rFonts w:ascii="ＭＳ 明朝" w:eastAsia="ＭＳ 明朝" w:hAnsi="ＭＳ 明朝" w:cs="ＭＳ 明朝" w:hint="eastAsia"/>
          <w:kern w:val="0"/>
          <w:sz w:val="24"/>
          <w:szCs w:val="24"/>
        </w:rPr>
        <w:t>測量等業務</w:t>
      </w:r>
      <w:r w:rsidR="00981336" w:rsidRPr="00945E14">
        <w:rPr>
          <w:rFonts w:ascii="ＭＳ 明朝" w:eastAsia="ＭＳ 明朝" w:hAnsi="ＭＳ 明朝" w:cs="ＭＳ 明朝" w:hint="eastAsia"/>
          <w:kern w:val="0"/>
          <w:sz w:val="24"/>
          <w:szCs w:val="24"/>
        </w:rPr>
        <w:t>及び道路・公園植栽管理等業務</w:t>
      </w:r>
      <w:r w:rsidR="00064504" w:rsidRPr="00945E14">
        <w:rPr>
          <w:rFonts w:ascii="ＭＳ 明朝" w:eastAsia="ＭＳ 明朝" w:hAnsi="ＭＳ 明朝" w:cs="ＭＳ 明朝" w:hint="eastAsia"/>
          <w:kern w:val="0"/>
          <w:sz w:val="24"/>
          <w:szCs w:val="24"/>
        </w:rPr>
        <w:t>をいう。</w:t>
      </w:r>
    </w:p>
    <w:p w:rsidR="00F77FEC" w:rsidRPr="00945E14" w:rsidRDefault="009704B8" w:rsidP="00BC4A2A">
      <w:pPr>
        <w:autoSpaceDE w:val="0"/>
        <w:autoSpaceDN w:val="0"/>
        <w:adjustRightInd w:val="0"/>
        <w:ind w:left="582" w:hangingChars="200" w:hanging="582"/>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（５）</w:t>
      </w:r>
      <w:r w:rsidR="00EA3755" w:rsidRPr="00945E14">
        <w:rPr>
          <w:rFonts w:ascii="ＭＳ 明朝" w:eastAsia="ＭＳ 明朝" w:hAnsi="ＭＳ 明朝" w:cs="ＭＳ 明朝" w:hint="eastAsia"/>
          <w:kern w:val="0"/>
          <w:sz w:val="24"/>
          <w:szCs w:val="24"/>
        </w:rPr>
        <w:t>有資格者</w:t>
      </w:r>
      <w:r w:rsidR="00C33F1D" w:rsidRPr="00945E14">
        <w:rPr>
          <w:rFonts w:ascii="ＭＳ 明朝" w:eastAsia="ＭＳ 明朝" w:hAnsi="ＭＳ 明朝" w:cs="ＭＳ 明朝" w:hint="eastAsia"/>
          <w:kern w:val="0"/>
          <w:sz w:val="24"/>
          <w:szCs w:val="24"/>
        </w:rPr>
        <w:t xml:space="preserve">　</w:t>
      </w:r>
      <w:r w:rsidRPr="00945E14">
        <w:rPr>
          <w:rFonts w:ascii="ＭＳ 明朝" w:eastAsia="ＭＳ 明朝" w:hAnsi="ＭＳ 明朝" w:cs="ＭＳ 明朝" w:hint="eastAsia"/>
          <w:kern w:val="0"/>
          <w:sz w:val="24"/>
          <w:szCs w:val="24"/>
        </w:rPr>
        <w:t>地方自治法施行令（昭和22</w:t>
      </w:r>
      <w:r w:rsidR="00F77FEC" w:rsidRPr="00945E14">
        <w:rPr>
          <w:rFonts w:ascii="ＭＳ 明朝" w:eastAsia="ＭＳ 明朝" w:hAnsi="ＭＳ 明朝" w:cs="ＭＳ 明朝" w:hint="eastAsia"/>
          <w:kern w:val="0"/>
          <w:sz w:val="24"/>
          <w:szCs w:val="24"/>
        </w:rPr>
        <w:t>年政令第16</w:t>
      </w:r>
      <w:r w:rsidR="006B5A24" w:rsidRPr="00945E14">
        <w:rPr>
          <w:rFonts w:ascii="ＭＳ 明朝" w:eastAsia="ＭＳ 明朝" w:hAnsi="ＭＳ 明朝" w:cs="ＭＳ 明朝" w:hint="eastAsia"/>
          <w:kern w:val="0"/>
          <w:sz w:val="24"/>
          <w:szCs w:val="24"/>
        </w:rPr>
        <w:t>号</w:t>
      </w:r>
      <w:r w:rsidR="00F77FEC" w:rsidRPr="00945E14">
        <w:rPr>
          <w:rFonts w:ascii="ＭＳ 明朝" w:eastAsia="ＭＳ 明朝" w:hAnsi="ＭＳ 明朝" w:cs="ＭＳ 明朝" w:hint="eastAsia"/>
          <w:kern w:val="0"/>
          <w:sz w:val="24"/>
          <w:szCs w:val="24"/>
        </w:rPr>
        <w:t>）第167条の５第１項及び第167条の11</w:t>
      </w:r>
      <w:r w:rsidR="00B5402D" w:rsidRPr="00945E14">
        <w:rPr>
          <w:rFonts w:ascii="ＭＳ 明朝" w:eastAsia="ＭＳ 明朝" w:hAnsi="ＭＳ 明朝" w:cs="ＭＳ 明朝" w:hint="eastAsia"/>
          <w:kern w:val="0"/>
          <w:sz w:val="24"/>
          <w:szCs w:val="24"/>
        </w:rPr>
        <w:t>第２項の規定に基づき定める建設工事等</w:t>
      </w:r>
      <w:r w:rsidR="00EA3755" w:rsidRPr="00945E14">
        <w:rPr>
          <w:rFonts w:ascii="ＭＳ 明朝" w:eastAsia="ＭＳ 明朝" w:hAnsi="ＭＳ 明朝" w:cs="ＭＳ 明朝" w:hint="eastAsia"/>
          <w:kern w:val="0"/>
          <w:sz w:val="24"/>
          <w:szCs w:val="24"/>
        </w:rPr>
        <w:t>の</w:t>
      </w:r>
      <w:r w:rsidR="006B5A24" w:rsidRPr="00945E14">
        <w:rPr>
          <w:rFonts w:ascii="ＭＳ 明朝" w:eastAsia="ＭＳ 明朝" w:hAnsi="ＭＳ 明朝" w:cs="ＭＳ 明朝" w:hint="eastAsia"/>
          <w:kern w:val="0"/>
          <w:sz w:val="24"/>
          <w:szCs w:val="24"/>
        </w:rPr>
        <w:t>入札に参加す</w:t>
      </w:r>
      <w:r w:rsidR="003B3073" w:rsidRPr="00945E14">
        <w:rPr>
          <w:rFonts w:ascii="ＭＳ 明朝" w:eastAsia="ＭＳ 明朝" w:hAnsi="ＭＳ 明朝" w:cs="ＭＳ 明朝" w:hint="eastAsia"/>
          <w:kern w:val="0"/>
          <w:sz w:val="24"/>
          <w:szCs w:val="24"/>
        </w:rPr>
        <w:t>る</w:t>
      </w:r>
      <w:r w:rsidR="006B5A24" w:rsidRPr="00945E14">
        <w:rPr>
          <w:rFonts w:ascii="ＭＳ 明朝" w:eastAsia="ＭＳ 明朝" w:hAnsi="ＭＳ 明朝" w:cs="ＭＳ 明朝" w:hint="eastAsia"/>
          <w:kern w:val="0"/>
          <w:sz w:val="24"/>
          <w:szCs w:val="24"/>
        </w:rPr>
        <w:t>者に必要な資格</w:t>
      </w:r>
      <w:r w:rsidR="00EA3755" w:rsidRPr="00945E14">
        <w:rPr>
          <w:rFonts w:ascii="ＭＳ 明朝" w:eastAsia="ＭＳ 明朝" w:hAnsi="ＭＳ 明朝" w:cs="ＭＳ 明朝" w:hint="eastAsia"/>
          <w:kern w:val="0"/>
          <w:sz w:val="24"/>
          <w:szCs w:val="24"/>
        </w:rPr>
        <w:t>（以下「入札参加資格」という。）</w:t>
      </w:r>
      <w:r w:rsidR="006B5A24" w:rsidRPr="00945E14">
        <w:rPr>
          <w:rFonts w:ascii="ＭＳ 明朝" w:eastAsia="ＭＳ 明朝" w:hAnsi="ＭＳ 明朝" w:cs="ＭＳ 明朝" w:hint="eastAsia"/>
          <w:kern w:val="0"/>
          <w:sz w:val="24"/>
          <w:szCs w:val="24"/>
        </w:rPr>
        <w:t>を有する者</w:t>
      </w:r>
      <w:r w:rsidR="007D4609" w:rsidRPr="00945E14">
        <w:rPr>
          <w:rFonts w:ascii="ＭＳ 明朝" w:eastAsia="ＭＳ 明朝" w:hAnsi="ＭＳ 明朝" w:cs="ＭＳ 明朝" w:hint="eastAsia"/>
          <w:kern w:val="0"/>
          <w:sz w:val="24"/>
          <w:szCs w:val="24"/>
        </w:rPr>
        <w:t>をいう。</w:t>
      </w:r>
    </w:p>
    <w:p w:rsidR="00936E0B" w:rsidRPr="007403C2" w:rsidRDefault="00F77FEC" w:rsidP="00BC4A2A">
      <w:pPr>
        <w:autoSpaceDE w:val="0"/>
        <w:autoSpaceDN w:val="0"/>
        <w:adjustRightInd w:val="0"/>
        <w:ind w:left="582" w:hangingChars="200" w:hanging="582"/>
        <w:rPr>
          <w:rFonts w:ascii="ＭＳ 明朝" w:eastAsia="ＭＳ 明朝" w:hAnsi="ＭＳ 明朝" w:cs="ＭＳ 明朝"/>
          <w:kern w:val="0"/>
          <w:sz w:val="24"/>
          <w:szCs w:val="24"/>
        </w:rPr>
      </w:pPr>
      <w:r w:rsidRPr="007403C2">
        <w:rPr>
          <w:rFonts w:ascii="ＭＳ 明朝" w:eastAsia="ＭＳ 明朝" w:hAnsi="ＭＳ 明朝" w:cs="ＭＳ 明朝" w:hint="eastAsia"/>
          <w:kern w:val="0"/>
          <w:sz w:val="24"/>
          <w:szCs w:val="24"/>
        </w:rPr>
        <w:t>（６）</w:t>
      </w:r>
      <w:r w:rsidR="00351619" w:rsidRPr="007403C2">
        <w:rPr>
          <w:rFonts w:ascii="ＭＳ 明朝" w:eastAsia="ＭＳ 明朝" w:hAnsi="ＭＳ 明朝" w:cs="ＭＳ 明朝" w:hint="eastAsia"/>
          <w:kern w:val="0"/>
          <w:sz w:val="24"/>
          <w:szCs w:val="24"/>
        </w:rPr>
        <w:t>資格停止</w:t>
      </w:r>
      <w:r w:rsidR="00C33F1D" w:rsidRPr="007403C2">
        <w:rPr>
          <w:rFonts w:ascii="ＭＳ 明朝" w:eastAsia="ＭＳ 明朝" w:hAnsi="ＭＳ 明朝" w:cs="ＭＳ 明朝" w:hint="eastAsia"/>
          <w:kern w:val="0"/>
          <w:sz w:val="24"/>
          <w:szCs w:val="24"/>
        </w:rPr>
        <w:t xml:space="preserve">　</w:t>
      </w:r>
      <w:r w:rsidR="00206CD9" w:rsidRPr="007403C2">
        <w:rPr>
          <w:rFonts w:ascii="ＭＳ 明朝" w:eastAsia="ＭＳ 明朝" w:hAnsi="ＭＳ 明朝" w:cs="ＭＳ 明朝" w:hint="eastAsia"/>
          <w:kern w:val="0"/>
          <w:sz w:val="24"/>
          <w:szCs w:val="24"/>
        </w:rPr>
        <w:t>有資格者が</w:t>
      </w:r>
      <w:r w:rsidR="003B1C1B" w:rsidRPr="007403C2">
        <w:rPr>
          <w:rFonts w:ascii="ＭＳ 明朝" w:eastAsia="ＭＳ 明朝" w:hAnsi="ＭＳ 明朝" w:cs="ＭＳ 明朝" w:hint="eastAsia"/>
          <w:kern w:val="0"/>
          <w:sz w:val="24"/>
          <w:szCs w:val="24"/>
        </w:rPr>
        <w:t>一定の要件に該当するため</w:t>
      </w:r>
      <w:r w:rsidR="003F3AC5" w:rsidRPr="007403C2">
        <w:rPr>
          <w:rFonts w:ascii="ＭＳ 明朝" w:eastAsia="ＭＳ 明朝" w:hAnsi="ＭＳ 明朝" w:cs="ＭＳ 明朝" w:hint="eastAsia"/>
          <w:kern w:val="0"/>
          <w:sz w:val="24"/>
          <w:szCs w:val="24"/>
        </w:rPr>
        <w:t>、</w:t>
      </w:r>
      <w:r w:rsidR="006B5A24" w:rsidRPr="007403C2">
        <w:rPr>
          <w:rFonts w:ascii="ＭＳ 明朝" w:eastAsia="ＭＳ 明朝" w:hAnsi="ＭＳ 明朝" w:cs="ＭＳ 明朝" w:hint="eastAsia"/>
          <w:kern w:val="0"/>
          <w:sz w:val="24"/>
          <w:szCs w:val="24"/>
        </w:rPr>
        <w:t>建設工事等の契約の相手方として不適格</w:t>
      </w:r>
      <w:r w:rsidRPr="007403C2">
        <w:rPr>
          <w:rFonts w:ascii="ＭＳ 明朝" w:eastAsia="ＭＳ 明朝" w:hAnsi="ＭＳ 明朝" w:cs="ＭＳ 明朝" w:hint="eastAsia"/>
          <w:kern w:val="0"/>
          <w:sz w:val="24"/>
          <w:szCs w:val="24"/>
        </w:rPr>
        <w:t>で</w:t>
      </w:r>
      <w:r w:rsidR="006B5A24" w:rsidRPr="007403C2">
        <w:rPr>
          <w:rFonts w:ascii="ＭＳ 明朝" w:eastAsia="ＭＳ 明朝" w:hAnsi="ＭＳ 明朝" w:cs="ＭＳ 明朝" w:hint="eastAsia"/>
          <w:kern w:val="0"/>
          <w:sz w:val="24"/>
          <w:szCs w:val="24"/>
        </w:rPr>
        <w:t>あると認められた場合は、当該不適格とされた内容に応じて入札参加資格の有効期間内であっても</w:t>
      </w:r>
      <w:r w:rsidR="003F3AC5" w:rsidRPr="007403C2">
        <w:rPr>
          <w:rFonts w:ascii="ＭＳ 明朝" w:eastAsia="ＭＳ 明朝" w:hAnsi="ＭＳ 明朝" w:cs="ＭＳ 明朝" w:hint="eastAsia"/>
          <w:kern w:val="0"/>
          <w:sz w:val="24"/>
          <w:szCs w:val="24"/>
        </w:rPr>
        <w:t>入札に参加</w:t>
      </w:r>
      <w:r w:rsidR="007D4609" w:rsidRPr="007403C2">
        <w:rPr>
          <w:rFonts w:ascii="ＭＳ 明朝" w:eastAsia="ＭＳ 明朝" w:hAnsi="ＭＳ 明朝" w:cs="ＭＳ 明朝" w:hint="eastAsia"/>
          <w:kern w:val="0"/>
          <w:sz w:val="24"/>
          <w:szCs w:val="24"/>
        </w:rPr>
        <w:t>させない</w:t>
      </w:r>
      <w:r w:rsidR="00897111" w:rsidRPr="007403C2">
        <w:rPr>
          <w:rFonts w:ascii="ＭＳ 明朝" w:eastAsia="ＭＳ 明朝" w:hAnsi="ＭＳ 明朝" w:cs="ＭＳ 明朝" w:hint="eastAsia"/>
          <w:kern w:val="0"/>
          <w:sz w:val="24"/>
          <w:szCs w:val="24"/>
        </w:rPr>
        <w:t>ことをいう</w:t>
      </w:r>
      <w:r w:rsidR="007D4609" w:rsidRPr="007403C2">
        <w:rPr>
          <w:rFonts w:ascii="ＭＳ 明朝" w:eastAsia="ＭＳ 明朝" w:hAnsi="ＭＳ 明朝" w:cs="ＭＳ 明朝" w:hint="eastAsia"/>
          <w:kern w:val="0"/>
          <w:sz w:val="24"/>
          <w:szCs w:val="24"/>
        </w:rPr>
        <w:t>。</w:t>
      </w:r>
    </w:p>
    <w:p w:rsidR="00351619" w:rsidRDefault="00F77FEC" w:rsidP="00BC4A2A">
      <w:pPr>
        <w:autoSpaceDE w:val="0"/>
        <w:autoSpaceDN w:val="0"/>
        <w:adjustRightInd w:val="0"/>
        <w:rPr>
          <w:rFonts w:ascii="ＭＳ 明朝" w:eastAsia="ＭＳ 明朝" w:hAnsi="ＭＳ 明朝" w:cs="ＭＳ 明朝"/>
          <w:kern w:val="0"/>
          <w:sz w:val="24"/>
          <w:szCs w:val="24"/>
        </w:rPr>
      </w:pPr>
      <w:r w:rsidRPr="00B51A45">
        <w:rPr>
          <w:rFonts w:ascii="ＭＳ 明朝" w:eastAsia="ＭＳ 明朝" w:hAnsi="ＭＳ 明朝" w:cs="ＭＳ 明朝" w:hint="eastAsia"/>
          <w:kern w:val="0"/>
          <w:sz w:val="24"/>
          <w:szCs w:val="24"/>
        </w:rPr>
        <w:t>（</w:t>
      </w:r>
      <w:r w:rsidRPr="007403C2">
        <w:rPr>
          <w:rFonts w:ascii="ＭＳ 明朝" w:eastAsia="ＭＳ 明朝" w:hAnsi="ＭＳ 明朝" w:cs="ＭＳ 明朝" w:hint="eastAsia"/>
          <w:kern w:val="0"/>
          <w:sz w:val="24"/>
          <w:szCs w:val="24"/>
        </w:rPr>
        <w:t>７</w:t>
      </w:r>
      <w:r w:rsidRPr="00B51A45">
        <w:rPr>
          <w:rFonts w:ascii="ＭＳ 明朝" w:eastAsia="ＭＳ 明朝" w:hAnsi="ＭＳ 明朝" w:cs="ＭＳ 明朝" w:hint="eastAsia"/>
          <w:kern w:val="0"/>
          <w:sz w:val="24"/>
          <w:szCs w:val="24"/>
        </w:rPr>
        <w:t>）</w:t>
      </w:r>
      <w:r w:rsidR="00351619" w:rsidRPr="00B51A45">
        <w:rPr>
          <w:rFonts w:ascii="ＭＳ 明朝" w:eastAsia="ＭＳ 明朝" w:hAnsi="ＭＳ 明朝" w:cs="ＭＳ 明朝" w:hint="eastAsia"/>
          <w:kern w:val="0"/>
          <w:sz w:val="24"/>
          <w:szCs w:val="24"/>
        </w:rPr>
        <w:t>措置基準表</w:t>
      </w:r>
      <w:r w:rsidR="00C33F1D" w:rsidRPr="00B51A45">
        <w:rPr>
          <w:rFonts w:ascii="ＭＳ 明朝" w:eastAsia="ＭＳ 明朝" w:hAnsi="ＭＳ 明朝" w:cs="ＭＳ 明朝" w:hint="eastAsia"/>
          <w:kern w:val="0"/>
          <w:sz w:val="24"/>
          <w:szCs w:val="24"/>
        </w:rPr>
        <w:t xml:space="preserve">　</w:t>
      </w:r>
      <w:r w:rsidR="00F54C0D" w:rsidRPr="00B51A45">
        <w:rPr>
          <w:rFonts w:ascii="ＭＳ 明朝" w:eastAsia="ＭＳ 明朝" w:hAnsi="ＭＳ 明朝" w:cs="ＭＳ 明朝" w:hint="eastAsia"/>
          <w:kern w:val="0"/>
          <w:sz w:val="24"/>
          <w:szCs w:val="24"/>
        </w:rPr>
        <w:t>第３</w:t>
      </w:r>
      <w:r w:rsidR="00B70427" w:rsidRPr="00B51A45">
        <w:rPr>
          <w:rFonts w:ascii="ＭＳ 明朝" w:eastAsia="ＭＳ 明朝" w:hAnsi="ＭＳ 明朝" w:cs="ＭＳ 明朝" w:hint="eastAsia"/>
          <w:kern w:val="0"/>
          <w:sz w:val="24"/>
          <w:szCs w:val="24"/>
        </w:rPr>
        <w:t>条に定める別表第１及び別表第２をいう。</w:t>
      </w:r>
    </w:p>
    <w:p w:rsidR="006129B7" w:rsidRPr="00DC6241" w:rsidRDefault="007478E1" w:rsidP="006129B7">
      <w:pPr>
        <w:autoSpaceDE w:val="0"/>
        <w:autoSpaceDN w:val="0"/>
        <w:adjustRightInd w:val="0"/>
        <w:ind w:left="582" w:hangingChars="200" w:hanging="582"/>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（８）一般工事等　建設工事等及び建設工事等以外の建設業法</w:t>
      </w:r>
      <w:r w:rsidR="006129B7" w:rsidRPr="00DC6241">
        <w:rPr>
          <w:rFonts w:ascii="ＭＳ 明朝" w:eastAsia="ＭＳ 明朝" w:hAnsi="ＭＳ 明朝" w:cs="ＭＳ 明朝" w:hint="eastAsia"/>
          <w:kern w:val="0"/>
          <w:sz w:val="24"/>
          <w:szCs w:val="24"/>
        </w:rPr>
        <w:t>第２</w:t>
      </w:r>
      <w:r w:rsidR="00AC6A56">
        <w:rPr>
          <w:rFonts w:ascii="ＭＳ 明朝" w:eastAsia="ＭＳ 明朝" w:hAnsi="ＭＳ 明朝" w:cs="ＭＳ 明朝" w:hint="eastAsia"/>
          <w:kern w:val="0"/>
          <w:sz w:val="24"/>
          <w:szCs w:val="24"/>
        </w:rPr>
        <w:t>条</w:t>
      </w:r>
      <w:r w:rsidR="006129B7" w:rsidRPr="00DC6241">
        <w:rPr>
          <w:rFonts w:ascii="ＭＳ 明朝" w:eastAsia="ＭＳ 明朝" w:hAnsi="ＭＳ 明朝" w:cs="ＭＳ 明朝" w:hint="eastAsia"/>
          <w:kern w:val="0"/>
          <w:sz w:val="24"/>
          <w:szCs w:val="24"/>
        </w:rPr>
        <w:t>第１項に規定する建設工事及び当該建設工事に係る測量</w:t>
      </w:r>
      <w:r>
        <w:rPr>
          <w:rFonts w:ascii="ＭＳ 明朝" w:eastAsia="ＭＳ 明朝" w:hAnsi="ＭＳ 明朝" w:cs="ＭＳ 明朝" w:hint="eastAsia"/>
          <w:kern w:val="0"/>
          <w:sz w:val="24"/>
          <w:szCs w:val="24"/>
        </w:rPr>
        <w:t>業務</w:t>
      </w:r>
      <w:r w:rsidR="006129B7" w:rsidRPr="00DC6241">
        <w:rPr>
          <w:rFonts w:ascii="ＭＳ 明朝" w:eastAsia="ＭＳ 明朝" w:hAnsi="ＭＳ 明朝" w:cs="ＭＳ 明朝" w:hint="eastAsia"/>
          <w:kern w:val="0"/>
          <w:sz w:val="24"/>
          <w:szCs w:val="24"/>
        </w:rPr>
        <w:t>、建設コンサルタント</w:t>
      </w:r>
      <w:r>
        <w:rPr>
          <w:rFonts w:ascii="ＭＳ 明朝" w:eastAsia="ＭＳ 明朝" w:hAnsi="ＭＳ 明朝" w:cs="ＭＳ 明朝" w:hint="eastAsia"/>
          <w:kern w:val="0"/>
          <w:sz w:val="24"/>
          <w:szCs w:val="24"/>
        </w:rPr>
        <w:t>業務</w:t>
      </w:r>
      <w:r w:rsidR="006129B7" w:rsidRPr="00DC6241">
        <w:rPr>
          <w:rFonts w:ascii="ＭＳ 明朝" w:eastAsia="ＭＳ 明朝" w:hAnsi="ＭＳ 明朝" w:cs="ＭＳ 明朝" w:hint="eastAsia"/>
          <w:kern w:val="0"/>
          <w:sz w:val="24"/>
          <w:szCs w:val="24"/>
        </w:rPr>
        <w:t>、地質調査</w:t>
      </w:r>
      <w:bookmarkStart w:id="0" w:name="_GoBack"/>
      <w:bookmarkEnd w:id="0"/>
      <w:r w:rsidR="006129B7" w:rsidRPr="00DC6241">
        <w:rPr>
          <w:rFonts w:ascii="ＭＳ 明朝" w:eastAsia="ＭＳ 明朝" w:hAnsi="ＭＳ 明朝" w:cs="ＭＳ 明朝" w:hint="eastAsia"/>
          <w:kern w:val="0"/>
          <w:sz w:val="24"/>
          <w:szCs w:val="24"/>
        </w:rPr>
        <w:t>、補償コンサルタント業務、または市発注以外の道路・公園植栽管理等業務をいう。</w:t>
      </w:r>
    </w:p>
    <w:p w:rsidR="00351619" w:rsidRPr="007B7D3B"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 xml:space="preserve">　</w:t>
      </w:r>
      <w:r w:rsidR="00351619" w:rsidRPr="00945E14">
        <w:rPr>
          <w:rFonts w:ascii="ＭＳ 明朝" w:eastAsia="ＭＳ 明朝" w:hAnsi="ＭＳ 明朝" w:cs="ＭＳ 明朝" w:hint="eastAsia"/>
          <w:kern w:val="0"/>
          <w:sz w:val="24"/>
          <w:szCs w:val="24"/>
        </w:rPr>
        <w:t>（</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w:t>
      </w:r>
    </w:p>
    <w:p w:rsidR="00D40816" w:rsidRPr="00945E14" w:rsidRDefault="006B5A24" w:rsidP="00BC4A2A">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第３</w:t>
      </w:r>
      <w:r w:rsidR="00F6195A" w:rsidRPr="00945E14">
        <w:rPr>
          <w:rFonts w:ascii="ＭＳ 明朝" w:eastAsia="ＭＳ 明朝" w:hAnsi="ＭＳ 明朝" w:cs="ＭＳ 明朝" w:hint="eastAsia"/>
          <w:kern w:val="0"/>
          <w:sz w:val="24"/>
          <w:szCs w:val="24"/>
        </w:rPr>
        <w:t>条　市長は、有資格者</w:t>
      </w:r>
      <w:r w:rsidRPr="00945E14">
        <w:rPr>
          <w:rFonts w:ascii="ＭＳ 明朝" w:eastAsia="ＭＳ 明朝" w:hAnsi="ＭＳ 明朝" w:cs="ＭＳ 明朝" w:hint="eastAsia"/>
          <w:kern w:val="0"/>
          <w:sz w:val="24"/>
          <w:szCs w:val="24"/>
        </w:rPr>
        <w:t>が</w:t>
      </w:r>
      <w:r w:rsidRPr="007403C2">
        <w:rPr>
          <w:rFonts w:ascii="ＭＳ 明朝" w:eastAsia="ＭＳ 明朝" w:hAnsi="ＭＳ 明朝" w:cs="ＭＳ 明朝" w:hint="eastAsia"/>
          <w:kern w:val="0"/>
          <w:sz w:val="24"/>
          <w:szCs w:val="24"/>
        </w:rPr>
        <w:t>別表第１又は別表第２</w:t>
      </w:r>
      <w:r w:rsidR="00351619" w:rsidRPr="00945E14">
        <w:rPr>
          <w:rFonts w:ascii="ＭＳ 明朝" w:eastAsia="ＭＳ 明朝" w:hAnsi="ＭＳ 明朝" w:cs="ＭＳ 明朝" w:hint="eastAsia"/>
          <w:kern w:val="0"/>
          <w:sz w:val="24"/>
          <w:szCs w:val="24"/>
        </w:rPr>
        <w:t>の措置要件の欄に掲げる</w:t>
      </w:r>
      <w:r w:rsidR="00196DB7" w:rsidRPr="007403C2">
        <w:rPr>
          <w:rFonts w:ascii="ＭＳ 明朝" w:eastAsia="ＭＳ 明朝" w:hAnsi="ＭＳ 明朝" w:cs="ＭＳ 明朝" w:hint="eastAsia"/>
          <w:kern w:val="0"/>
          <w:sz w:val="24"/>
          <w:szCs w:val="24"/>
        </w:rPr>
        <w:t>いずれかの</w:t>
      </w:r>
      <w:r w:rsidR="00F6195A" w:rsidRPr="00945E14">
        <w:rPr>
          <w:rFonts w:ascii="ＭＳ 明朝" w:eastAsia="ＭＳ 明朝" w:hAnsi="ＭＳ 明朝" w:cs="ＭＳ 明朝" w:hint="eastAsia"/>
          <w:kern w:val="0"/>
          <w:sz w:val="24"/>
          <w:szCs w:val="24"/>
        </w:rPr>
        <w:t>不正</w:t>
      </w:r>
      <w:r w:rsidR="00901C41" w:rsidRPr="00945E14">
        <w:rPr>
          <w:rFonts w:ascii="ＭＳ 明朝" w:eastAsia="ＭＳ 明朝" w:hAnsi="ＭＳ 明朝" w:cs="ＭＳ 明朝" w:hint="eastAsia"/>
          <w:kern w:val="0"/>
          <w:sz w:val="24"/>
          <w:szCs w:val="24"/>
        </w:rPr>
        <w:t>行為等を行ったときは、それぞれ</w:t>
      </w:r>
      <w:r w:rsidR="00901C41" w:rsidRPr="007403C2">
        <w:rPr>
          <w:rFonts w:ascii="ＭＳ 明朝" w:eastAsia="ＭＳ 明朝" w:hAnsi="ＭＳ 明朝" w:cs="ＭＳ 明朝" w:hint="eastAsia"/>
          <w:kern w:val="0"/>
          <w:sz w:val="24"/>
          <w:szCs w:val="24"/>
        </w:rPr>
        <w:t>措置基準</w:t>
      </w:r>
      <w:r w:rsidR="00901C41" w:rsidRPr="00945E14">
        <w:rPr>
          <w:rFonts w:ascii="ＭＳ 明朝" w:eastAsia="ＭＳ 明朝" w:hAnsi="ＭＳ 明朝" w:cs="ＭＳ 明朝" w:hint="eastAsia"/>
          <w:kern w:val="0"/>
          <w:sz w:val="24"/>
          <w:szCs w:val="24"/>
        </w:rPr>
        <w:t>表</w:t>
      </w:r>
      <w:r w:rsidR="00351619" w:rsidRPr="00945E14">
        <w:rPr>
          <w:rFonts w:ascii="ＭＳ 明朝" w:eastAsia="ＭＳ 明朝" w:hAnsi="ＭＳ 明朝" w:cs="ＭＳ 明朝" w:hint="eastAsia"/>
          <w:kern w:val="0"/>
          <w:sz w:val="24"/>
          <w:szCs w:val="24"/>
        </w:rPr>
        <w:t>の期間の欄に定める期間に基づき当該</w:t>
      </w:r>
      <w:r w:rsidR="001E20E6" w:rsidRPr="00945E14">
        <w:rPr>
          <w:rFonts w:ascii="ＭＳ 明朝" w:eastAsia="ＭＳ 明朝" w:hAnsi="ＭＳ 明朝" w:cs="ＭＳ 明朝" w:hint="eastAsia"/>
          <w:kern w:val="0"/>
          <w:sz w:val="24"/>
          <w:szCs w:val="24"/>
        </w:rPr>
        <w:t>不正行為等の内容を勘案して市長</w:t>
      </w:r>
      <w:r w:rsidR="00351619" w:rsidRPr="00945E14">
        <w:rPr>
          <w:rFonts w:ascii="ＭＳ 明朝" w:eastAsia="ＭＳ 明朝" w:hAnsi="ＭＳ 明朝" w:cs="ＭＳ 明朝" w:hint="eastAsia"/>
          <w:kern w:val="0"/>
          <w:sz w:val="24"/>
          <w:szCs w:val="24"/>
        </w:rPr>
        <w:t>が決定す</w:t>
      </w:r>
      <w:r w:rsidR="00EA3755" w:rsidRPr="00945E14">
        <w:rPr>
          <w:rFonts w:ascii="ＭＳ 明朝" w:eastAsia="ＭＳ 明朝" w:hAnsi="ＭＳ 明朝" w:cs="ＭＳ 明朝" w:hint="eastAsia"/>
          <w:kern w:val="0"/>
          <w:sz w:val="24"/>
          <w:szCs w:val="24"/>
        </w:rPr>
        <w:t>る期間の間、当該有資格者</w:t>
      </w:r>
      <w:r w:rsidR="001E20E6" w:rsidRPr="00945E14">
        <w:rPr>
          <w:rFonts w:ascii="ＭＳ 明朝" w:eastAsia="ＭＳ 明朝" w:hAnsi="ＭＳ 明朝" w:cs="ＭＳ 明朝" w:hint="eastAsia"/>
          <w:kern w:val="0"/>
          <w:sz w:val="24"/>
          <w:szCs w:val="24"/>
        </w:rPr>
        <w:t>を建設工事</w:t>
      </w:r>
      <w:r w:rsidR="006B4BBA" w:rsidRPr="00945E14">
        <w:rPr>
          <w:rFonts w:ascii="ＭＳ 明朝" w:eastAsia="ＭＳ 明朝" w:hAnsi="ＭＳ 明朝" w:cs="ＭＳ 明朝" w:hint="eastAsia"/>
          <w:kern w:val="0"/>
          <w:sz w:val="24"/>
          <w:szCs w:val="24"/>
        </w:rPr>
        <w:t>等の入札に</w:t>
      </w:r>
      <w:r w:rsidR="00351619" w:rsidRPr="00945E14">
        <w:rPr>
          <w:rFonts w:ascii="ＭＳ 明朝" w:eastAsia="ＭＳ 明朝" w:hAnsi="ＭＳ 明朝" w:cs="ＭＳ 明朝" w:hint="eastAsia"/>
          <w:kern w:val="0"/>
          <w:sz w:val="24"/>
          <w:szCs w:val="24"/>
        </w:rPr>
        <w:t>参加させないものとする。</w:t>
      </w:r>
    </w:p>
    <w:p w:rsidR="00C33F1D" w:rsidRPr="00945E14"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の期間の特例）</w:t>
      </w:r>
    </w:p>
    <w:p w:rsidR="00C33F1D" w:rsidRPr="00945E14" w:rsidRDefault="007403E1" w:rsidP="00BC4A2A">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第４</w:t>
      </w:r>
      <w:r w:rsidR="00351619" w:rsidRPr="00945E14">
        <w:rPr>
          <w:rFonts w:ascii="ＭＳ 明朝" w:eastAsia="ＭＳ 明朝" w:hAnsi="ＭＳ 明朝" w:cs="ＭＳ 明朝" w:hint="eastAsia"/>
          <w:kern w:val="0"/>
          <w:sz w:val="24"/>
          <w:szCs w:val="24"/>
        </w:rPr>
        <w:t>条</w:t>
      </w:r>
      <w:r w:rsidR="001E20E6" w:rsidRPr="00945E14">
        <w:rPr>
          <w:rFonts w:ascii="ＭＳ 明朝" w:eastAsia="ＭＳ 明朝" w:hAnsi="ＭＳ 明朝" w:cs="ＭＳ 明朝" w:hint="eastAsia"/>
          <w:kern w:val="0"/>
          <w:sz w:val="24"/>
          <w:szCs w:val="24"/>
        </w:rPr>
        <w:t xml:space="preserve">　</w:t>
      </w:r>
      <w:r w:rsidR="00EA3755" w:rsidRPr="00945E14">
        <w:rPr>
          <w:rFonts w:ascii="ＭＳ 明朝" w:eastAsia="ＭＳ 明朝" w:hAnsi="ＭＳ 明朝" w:cs="ＭＳ 明朝" w:hint="eastAsia"/>
          <w:kern w:val="0"/>
          <w:sz w:val="24"/>
          <w:szCs w:val="24"/>
        </w:rPr>
        <w:t>有資格者</w:t>
      </w:r>
      <w:r w:rsidR="00351619" w:rsidRPr="00945E14">
        <w:rPr>
          <w:rFonts w:ascii="ＭＳ 明朝" w:eastAsia="ＭＳ 明朝" w:hAnsi="ＭＳ 明朝" w:cs="ＭＳ 明朝" w:hint="eastAsia"/>
          <w:kern w:val="0"/>
          <w:sz w:val="24"/>
          <w:szCs w:val="24"/>
        </w:rPr>
        <w:t>が行った</w:t>
      </w:r>
      <w:r w:rsidR="001E20E6" w:rsidRPr="00945E14">
        <w:rPr>
          <w:rFonts w:ascii="ＭＳ 明朝" w:eastAsia="ＭＳ 明朝" w:hAnsi="ＭＳ 明朝" w:cs="ＭＳ 明朝" w:hint="eastAsia"/>
          <w:kern w:val="0"/>
          <w:sz w:val="24"/>
          <w:szCs w:val="24"/>
        </w:rPr>
        <w:t>不正行為</w:t>
      </w:r>
      <w:r w:rsidRPr="00945E14">
        <w:rPr>
          <w:rFonts w:ascii="ＭＳ 明朝" w:eastAsia="ＭＳ 明朝" w:hAnsi="ＭＳ 明朝" w:cs="ＭＳ 明朝" w:hint="eastAsia"/>
          <w:kern w:val="0"/>
          <w:sz w:val="24"/>
          <w:szCs w:val="24"/>
        </w:rPr>
        <w:t>等</w:t>
      </w:r>
      <w:r w:rsidR="00351619" w:rsidRPr="00945E14">
        <w:rPr>
          <w:rFonts w:ascii="ＭＳ 明朝" w:eastAsia="ＭＳ 明朝" w:hAnsi="ＭＳ 明朝" w:cs="ＭＳ 明朝" w:hint="eastAsia"/>
          <w:kern w:val="0"/>
          <w:sz w:val="24"/>
          <w:szCs w:val="24"/>
        </w:rPr>
        <w:t>が措置基準表の措置要件の欄に掲げる</w:t>
      </w:r>
      <w:r w:rsidR="001E20E6" w:rsidRPr="00945E14">
        <w:rPr>
          <w:rFonts w:ascii="ＭＳ 明朝" w:eastAsia="ＭＳ 明朝" w:hAnsi="ＭＳ 明朝" w:cs="ＭＳ 明朝" w:hint="eastAsia"/>
          <w:kern w:val="0"/>
          <w:sz w:val="24"/>
          <w:szCs w:val="24"/>
        </w:rPr>
        <w:t>不正</w:t>
      </w:r>
      <w:r w:rsidR="00351619" w:rsidRPr="00945E14">
        <w:rPr>
          <w:rFonts w:ascii="ＭＳ 明朝" w:eastAsia="ＭＳ 明朝" w:hAnsi="ＭＳ 明朝" w:cs="ＭＳ 明朝" w:hint="eastAsia"/>
          <w:kern w:val="0"/>
          <w:sz w:val="24"/>
          <w:szCs w:val="24"/>
        </w:rPr>
        <w:t>行為</w:t>
      </w:r>
      <w:r w:rsidR="001E20E6" w:rsidRPr="00945E14">
        <w:rPr>
          <w:rFonts w:ascii="ＭＳ 明朝" w:eastAsia="ＭＳ 明朝" w:hAnsi="ＭＳ 明朝" w:cs="ＭＳ 明朝" w:hint="eastAsia"/>
          <w:kern w:val="0"/>
          <w:sz w:val="24"/>
          <w:szCs w:val="24"/>
        </w:rPr>
        <w:t>等に２つ以上</w:t>
      </w:r>
      <w:r w:rsidR="00351619" w:rsidRPr="00945E14">
        <w:rPr>
          <w:rFonts w:ascii="ＭＳ 明朝" w:eastAsia="ＭＳ 明朝" w:hAnsi="ＭＳ 明朝" w:cs="ＭＳ 明朝" w:hint="eastAsia"/>
          <w:kern w:val="0"/>
          <w:sz w:val="24"/>
          <w:szCs w:val="24"/>
        </w:rPr>
        <w:t>該当する場合における</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の期間の決定については、それぞれ措置基準表の期間の欄に定める期間を勘案して行うものとする。</w:t>
      </w:r>
    </w:p>
    <w:p w:rsidR="00355C26" w:rsidRPr="00945E14" w:rsidRDefault="00351619" w:rsidP="00BC4A2A">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２</w:t>
      </w:r>
      <w:r w:rsidR="00C33F1D" w:rsidRPr="00945E14">
        <w:rPr>
          <w:rFonts w:ascii="ＭＳ 明朝" w:eastAsia="ＭＳ 明朝" w:hAnsi="ＭＳ 明朝" w:cs="ＭＳ明朝" w:hint="eastAsia"/>
          <w:kern w:val="0"/>
          <w:sz w:val="24"/>
          <w:szCs w:val="24"/>
        </w:rPr>
        <w:t xml:space="preserve">　</w:t>
      </w:r>
      <w:r w:rsidR="00EA3755" w:rsidRPr="00945E14">
        <w:rPr>
          <w:rFonts w:ascii="ＭＳ 明朝" w:eastAsia="ＭＳ 明朝" w:hAnsi="ＭＳ 明朝" w:cs="ＭＳ 明朝" w:hint="eastAsia"/>
          <w:kern w:val="0"/>
          <w:sz w:val="24"/>
          <w:szCs w:val="24"/>
        </w:rPr>
        <w:t>有資格者</w:t>
      </w:r>
      <w:r w:rsidRPr="00945E14">
        <w:rPr>
          <w:rFonts w:ascii="ＭＳ 明朝" w:eastAsia="ＭＳ 明朝" w:hAnsi="ＭＳ 明朝" w:cs="ＭＳ 明朝" w:hint="eastAsia"/>
          <w:kern w:val="0"/>
          <w:sz w:val="24"/>
          <w:szCs w:val="24"/>
        </w:rPr>
        <w:t>が次の各号のいずれかに該当することとなった場合における、措置基準</w:t>
      </w:r>
      <w:r w:rsidR="00355C26" w:rsidRPr="00945E14">
        <w:rPr>
          <w:rFonts w:ascii="ＭＳ 明朝" w:eastAsia="ＭＳ 明朝" w:hAnsi="ＭＳ 明朝" w:cs="ＭＳ 明朝" w:hint="eastAsia"/>
          <w:kern w:val="0"/>
          <w:sz w:val="24"/>
          <w:szCs w:val="24"/>
        </w:rPr>
        <w:t>表の期間の欄に定める期間の最短期間は、当該最短期間に２を乗じて</w:t>
      </w:r>
      <w:r w:rsidR="00F77FEC" w:rsidRPr="00945E14">
        <w:rPr>
          <w:rFonts w:ascii="ＭＳ 明朝" w:eastAsia="ＭＳ 明朝" w:hAnsi="ＭＳ 明朝" w:cs="ＭＳ 明朝" w:hint="eastAsia"/>
          <w:kern w:val="0"/>
          <w:sz w:val="24"/>
          <w:szCs w:val="24"/>
        </w:rPr>
        <w:t>得た期間（36</w:t>
      </w:r>
      <w:r w:rsidRPr="00945E14">
        <w:rPr>
          <w:rFonts w:ascii="ＭＳ 明朝" w:eastAsia="ＭＳ 明朝" w:hAnsi="ＭＳ 明朝" w:cs="ＭＳ 明朝" w:hint="eastAsia"/>
          <w:kern w:val="0"/>
          <w:sz w:val="24"/>
          <w:szCs w:val="24"/>
        </w:rPr>
        <w:t>月を限度とする。）とする。</w:t>
      </w:r>
    </w:p>
    <w:p w:rsidR="00C33F1D" w:rsidRPr="00945E14" w:rsidRDefault="00F77FEC" w:rsidP="00BC4A2A">
      <w:pPr>
        <w:autoSpaceDE w:val="0"/>
        <w:autoSpaceDN w:val="0"/>
        <w:adjustRightInd w:val="0"/>
        <w:ind w:left="582" w:hangingChars="200" w:hanging="582"/>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（１）</w:t>
      </w:r>
      <w:r w:rsidR="0043093F" w:rsidRPr="00945E14">
        <w:rPr>
          <w:rFonts w:ascii="ＭＳ 明朝" w:eastAsia="ＭＳ 明朝" w:hAnsi="ＭＳ 明朝" w:cs="ＭＳ 明朝" w:hint="eastAsia"/>
          <w:kern w:val="0"/>
          <w:sz w:val="24"/>
          <w:szCs w:val="24"/>
        </w:rPr>
        <w:t>資格停止</w:t>
      </w:r>
      <w:r w:rsidR="007403E1" w:rsidRPr="00945E14">
        <w:rPr>
          <w:rFonts w:ascii="ＭＳ 明朝" w:eastAsia="ＭＳ 明朝" w:hAnsi="ＭＳ 明朝" w:cs="ＭＳ 明朝" w:hint="eastAsia"/>
          <w:kern w:val="0"/>
          <w:sz w:val="24"/>
          <w:szCs w:val="24"/>
        </w:rPr>
        <w:t>の期間満了</w:t>
      </w:r>
      <w:r w:rsidR="00351619" w:rsidRPr="00945E14">
        <w:rPr>
          <w:rFonts w:ascii="ＭＳ 明朝" w:eastAsia="ＭＳ 明朝" w:hAnsi="ＭＳ 明朝" w:cs="ＭＳ 明朝" w:hint="eastAsia"/>
          <w:kern w:val="0"/>
          <w:sz w:val="24"/>
          <w:szCs w:val="24"/>
        </w:rPr>
        <w:t>後１年を経過するまでの間に、新たに措置基準表の措置要件の欄に掲げる</w:t>
      </w:r>
      <w:r w:rsidR="007403E1" w:rsidRPr="00945E14">
        <w:rPr>
          <w:rFonts w:ascii="ＭＳ 明朝" w:eastAsia="ＭＳ 明朝" w:hAnsi="ＭＳ 明朝" w:cs="ＭＳ 明朝" w:hint="eastAsia"/>
          <w:kern w:val="0"/>
          <w:sz w:val="24"/>
          <w:szCs w:val="24"/>
        </w:rPr>
        <w:t>不正</w:t>
      </w:r>
      <w:r w:rsidR="00351619" w:rsidRPr="00945E14">
        <w:rPr>
          <w:rFonts w:ascii="ＭＳ 明朝" w:eastAsia="ＭＳ 明朝" w:hAnsi="ＭＳ 明朝" w:cs="ＭＳ 明朝" w:hint="eastAsia"/>
          <w:kern w:val="0"/>
          <w:sz w:val="24"/>
          <w:szCs w:val="24"/>
        </w:rPr>
        <w:t>行為等を行ったとき。</w:t>
      </w:r>
    </w:p>
    <w:p w:rsidR="00C528AA" w:rsidRPr="00945E14" w:rsidRDefault="00C33F1D" w:rsidP="00BC4A2A">
      <w:pPr>
        <w:autoSpaceDE w:val="0"/>
        <w:autoSpaceDN w:val="0"/>
        <w:adjustRightInd w:val="0"/>
        <w:ind w:left="582" w:hangingChars="200" w:hanging="582"/>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（２）</w:t>
      </w:r>
      <w:r w:rsidR="00351619" w:rsidRPr="00945E14">
        <w:rPr>
          <w:rFonts w:ascii="ＭＳ 明朝" w:eastAsia="ＭＳ 明朝" w:hAnsi="ＭＳ 明朝" w:cs="ＭＳ 明朝" w:hint="eastAsia"/>
          <w:kern w:val="0"/>
          <w:sz w:val="24"/>
          <w:szCs w:val="24"/>
        </w:rPr>
        <w:t>前号に掲げる場合のほか、別表第１の措置要件の欄に掲げる</w:t>
      </w:r>
      <w:r w:rsidR="00355C26" w:rsidRPr="00945E14">
        <w:rPr>
          <w:rFonts w:ascii="ＭＳ 明朝" w:eastAsia="ＭＳ 明朝" w:hAnsi="ＭＳ 明朝" w:cs="ＭＳ 明朝" w:hint="eastAsia"/>
          <w:kern w:val="0"/>
          <w:sz w:val="24"/>
          <w:szCs w:val="24"/>
        </w:rPr>
        <w:t>不正行為等（第２号から第５号までに掲げるものに限る。以下</w:t>
      </w:r>
      <w:r w:rsidR="00351619" w:rsidRPr="00945E14">
        <w:rPr>
          <w:rFonts w:ascii="ＭＳ 明朝" w:eastAsia="ＭＳ 明朝" w:hAnsi="ＭＳ 明朝" w:cs="ＭＳ 明朝" w:hint="eastAsia"/>
          <w:kern w:val="0"/>
          <w:sz w:val="24"/>
          <w:szCs w:val="24"/>
        </w:rPr>
        <w:t>この号において同じ。）に係る資格停</w:t>
      </w:r>
      <w:r w:rsidR="00D20401" w:rsidRPr="00945E14">
        <w:rPr>
          <w:rFonts w:ascii="ＭＳ 明朝" w:eastAsia="ＭＳ 明朝" w:hAnsi="ＭＳ 明朝" w:cs="ＭＳ 明朝" w:hint="eastAsia"/>
          <w:kern w:val="0"/>
          <w:sz w:val="24"/>
          <w:szCs w:val="24"/>
        </w:rPr>
        <w:t>止</w:t>
      </w:r>
      <w:r w:rsidR="00C528AA" w:rsidRPr="00945E14">
        <w:rPr>
          <w:rFonts w:ascii="ＭＳ 明朝" w:eastAsia="ＭＳ 明朝" w:hAnsi="ＭＳ 明朝" w:cs="ＭＳ 明朝" w:hint="eastAsia"/>
          <w:kern w:val="0"/>
          <w:sz w:val="24"/>
          <w:szCs w:val="24"/>
        </w:rPr>
        <w:t>の期間満了</w:t>
      </w:r>
      <w:r w:rsidR="00351619" w:rsidRPr="00945E14">
        <w:rPr>
          <w:rFonts w:ascii="ＭＳ 明朝" w:eastAsia="ＭＳ 明朝" w:hAnsi="ＭＳ 明朝" w:cs="ＭＳ 明朝" w:hint="eastAsia"/>
          <w:kern w:val="0"/>
          <w:sz w:val="24"/>
          <w:szCs w:val="24"/>
        </w:rPr>
        <w:t>後３年を経過するまでの間に、新たに別表第１の措置要件の欄に掲</w:t>
      </w:r>
      <w:r w:rsidR="00C528AA" w:rsidRPr="00945E14">
        <w:rPr>
          <w:rFonts w:ascii="ＭＳ 明朝" w:eastAsia="ＭＳ 明朝" w:hAnsi="ＭＳ 明朝" w:cs="ＭＳ 明朝" w:hint="eastAsia"/>
          <w:kern w:val="0"/>
          <w:sz w:val="24"/>
          <w:szCs w:val="24"/>
        </w:rPr>
        <w:t>げる不正</w:t>
      </w:r>
      <w:r w:rsidR="00351619" w:rsidRPr="00945E14">
        <w:rPr>
          <w:rFonts w:ascii="ＭＳ 明朝" w:eastAsia="ＭＳ 明朝" w:hAnsi="ＭＳ 明朝" w:cs="ＭＳ 明朝" w:hint="eastAsia"/>
          <w:kern w:val="0"/>
          <w:sz w:val="24"/>
          <w:szCs w:val="24"/>
        </w:rPr>
        <w:t>行為等を行ったとき。</w:t>
      </w:r>
    </w:p>
    <w:p w:rsidR="00351619" w:rsidRPr="00945E14" w:rsidRDefault="00C528AA" w:rsidP="00BC4A2A">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３　市長</w:t>
      </w:r>
      <w:r w:rsidR="00EA3755" w:rsidRPr="00945E14">
        <w:rPr>
          <w:rFonts w:ascii="ＭＳ 明朝" w:eastAsia="ＭＳ 明朝" w:hAnsi="ＭＳ 明朝" w:cs="ＭＳ 明朝" w:hint="eastAsia"/>
          <w:kern w:val="0"/>
          <w:sz w:val="24"/>
          <w:szCs w:val="24"/>
        </w:rPr>
        <w:t>は、有資格者</w:t>
      </w:r>
      <w:r w:rsidR="00351619" w:rsidRPr="00945E14">
        <w:rPr>
          <w:rFonts w:ascii="ＭＳ 明朝" w:eastAsia="ＭＳ 明朝" w:hAnsi="ＭＳ 明朝" w:cs="ＭＳ 明朝" w:hint="eastAsia"/>
          <w:kern w:val="0"/>
          <w:sz w:val="24"/>
          <w:szCs w:val="24"/>
        </w:rPr>
        <w:t>に</w:t>
      </w:r>
      <w:r w:rsidR="0043093F" w:rsidRPr="00945E14">
        <w:rPr>
          <w:rFonts w:ascii="ＭＳ 明朝" w:eastAsia="ＭＳ 明朝" w:hAnsi="ＭＳ 明朝" w:cs="ＭＳ 明朝" w:hint="eastAsia"/>
          <w:kern w:val="0"/>
          <w:sz w:val="24"/>
          <w:szCs w:val="24"/>
        </w:rPr>
        <w:t>資格停止</w:t>
      </w:r>
      <w:r w:rsidR="00EA3755" w:rsidRPr="00945E14">
        <w:rPr>
          <w:rFonts w:ascii="ＭＳ 明朝" w:eastAsia="ＭＳ 明朝" w:hAnsi="ＭＳ 明朝" w:cs="ＭＳ 明朝" w:hint="eastAsia"/>
          <w:kern w:val="0"/>
          <w:sz w:val="24"/>
          <w:szCs w:val="24"/>
        </w:rPr>
        <w:t>を行う場合において、当該有資格者</w:t>
      </w:r>
      <w:r w:rsidR="00351619" w:rsidRPr="00945E14">
        <w:rPr>
          <w:rFonts w:ascii="ＭＳ 明朝" w:eastAsia="ＭＳ 明朝" w:hAnsi="ＭＳ 明朝" w:cs="ＭＳ 明朝" w:hint="eastAsia"/>
          <w:kern w:val="0"/>
          <w:sz w:val="24"/>
          <w:szCs w:val="24"/>
        </w:rPr>
        <w:t>に情状酌量すべき特別の</w:t>
      </w:r>
      <w:r w:rsidRPr="00945E14">
        <w:rPr>
          <w:rFonts w:ascii="ＭＳ 明朝" w:eastAsia="ＭＳ 明朝" w:hAnsi="ＭＳ 明朝" w:cs="ＭＳ 明朝" w:hint="eastAsia"/>
          <w:kern w:val="0"/>
          <w:sz w:val="24"/>
          <w:szCs w:val="24"/>
        </w:rPr>
        <w:t>事由</w:t>
      </w:r>
      <w:r w:rsidR="00351619" w:rsidRPr="00945E14">
        <w:rPr>
          <w:rFonts w:ascii="ＭＳ 明朝" w:eastAsia="ＭＳ 明朝" w:hAnsi="ＭＳ 明朝" w:cs="ＭＳ 明朝" w:hint="eastAsia"/>
          <w:kern w:val="0"/>
          <w:sz w:val="24"/>
          <w:szCs w:val="24"/>
        </w:rPr>
        <w:t>があるため当該</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に係る措置基準表の期間の欄に定める期間の最短期間を当該</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の期間とすることに</w:t>
      </w:r>
      <w:r w:rsidRPr="00945E14">
        <w:rPr>
          <w:rFonts w:ascii="ＭＳ 明朝" w:eastAsia="ＭＳ 明朝" w:hAnsi="ＭＳ 明朝" w:cs="ＭＳ 明朝" w:hint="eastAsia"/>
          <w:kern w:val="0"/>
          <w:sz w:val="24"/>
          <w:szCs w:val="24"/>
        </w:rPr>
        <w:t>不都合</w:t>
      </w:r>
      <w:r w:rsidR="00351619" w:rsidRPr="00945E14">
        <w:rPr>
          <w:rFonts w:ascii="ＭＳ 明朝" w:eastAsia="ＭＳ 明朝" w:hAnsi="ＭＳ 明朝" w:cs="ＭＳ 明朝" w:hint="eastAsia"/>
          <w:kern w:val="0"/>
          <w:sz w:val="24"/>
          <w:szCs w:val="24"/>
        </w:rPr>
        <w:t>があるときは、当該最短期間を２分の１まで短縮して</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を行うことができる。前２項及び</w:t>
      </w:r>
      <w:r w:rsidR="001A7643" w:rsidRPr="00010BDA">
        <w:rPr>
          <w:rFonts w:ascii="ＭＳ 明朝" w:eastAsia="ＭＳ 明朝" w:hAnsi="ＭＳ 明朝" w:cs="ＭＳ 明朝" w:hint="eastAsia"/>
          <w:kern w:val="0"/>
          <w:sz w:val="24"/>
          <w:szCs w:val="24"/>
        </w:rPr>
        <w:t>第</w:t>
      </w:r>
      <w:r w:rsidR="00010BDA" w:rsidRPr="00010BDA">
        <w:rPr>
          <w:rFonts w:ascii="ＭＳ 明朝" w:eastAsia="ＭＳ 明朝" w:hAnsi="ＭＳ 明朝" w:cs="ＭＳ 明朝" w:hint="eastAsia"/>
          <w:kern w:val="0"/>
          <w:sz w:val="24"/>
          <w:szCs w:val="24"/>
        </w:rPr>
        <w:t>７</w:t>
      </w:r>
      <w:r w:rsidR="00351619" w:rsidRPr="00945E14">
        <w:rPr>
          <w:rFonts w:ascii="ＭＳ 明朝" w:eastAsia="ＭＳ 明朝" w:hAnsi="ＭＳ 明朝" w:cs="ＭＳ 明朝" w:hint="eastAsia"/>
          <w:kern w:val="0"/>
          <w:sz w:val="24"/>
          <w:szCs w:val="24"/>
        </w:rPr>
        <w:t>条の規定により</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を特例として変更した場合においても、当該変更した後の最短期間を更に２分の１（同号に該当する場合にあっては、別表第１の第２号又は第５号の期間の欄に定める期間の最短期間を限度とする。）まで短縮して</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を行うことができるものとする。</w:t>
      </w:r>
    </w:p>
    <w:p w:rsidR="00351619" w:rsidRPr="00945E14" w:rsidRDefault="00351619" w:rsidP="00BC4A2A">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４</w:t>
      </w:r>
      <w:r w:rsidR="00F77FEC" w:rsidRPr="00945E14">
        <w:rPr>
          <w:rFonts w:ascii="ＭＳ 明朝" w:eastAsia="ＭＳ 明朝" w:hAnsi="ＭＳ 明朝" w:cs="ＭＳ明朝" w:hint="eastAsia"/>
          <w:kern w:val="0"/>
          <w:sz w:val="24"/>
          <w:szCs w:val="24"/>
        </w:rPr>
        <w:t xml:space="preserve">　</w:t>
      </w:r>
      <w:r w:rsidR="00C528AA" w:rsidRPr="00945E14">
        <w:rPr>
          <w:rFonts w:ascii="ＭＳ 明朝" w:eastAsia="ＭＳ 明朝" w:hAnsi="ＭＳ 明朝" w:cs="ＭＳ 明朝" w:hint="eastAsia"/>
          <w:kern w:val="0"/>
          <w:sz w:val="24"/>
          <w:szCs w:val="24"/>
        </w:rPr>
        <w:t>市長</w:t>
      </w:r>
      <w:r w:rsidR="00EA3755" w:rsidRPr="00945E14">
        <w:rPr>
          <w:rFonts w:ascii="ＭＳ 明朝" w:eastAsia="ＭＳ 明朝" w:hAnsi="ＭＳ 明朝" w:cs="ＭＳ 明朝" w:hint="eastAsia"/>
          <w:kern w:val="0"/>
          <w:sz w:val="24"/>
          <w:szCs w:val="24"/>
        </w:rPr>
        <w:t>は、有資格者</w:t>
      </w:r>
      <w:r w:rsidRPr="00945E14">
        <w:rPr>
          <w:rFonts w:ascii="ＭＳ 明朝" w:eastAsia="ＭＳ 明朝" w:hAnsi="ＭＳ 明朝" w:cs="ＭＳ 明朝" w:hint="eastAsia"/>
          <w:kern w:val="0"/>
          <w:sz w:val="24"/>
          <w:szCs w:val="24"/>
        </w:rPr>
        <w:t>に</w:t>
      </w:r>
      <w:r w:rsidR="0043093F" w:rsidRPr="00945E14">
        <w:rPr>
          <w:rFonts w:ascii="ＭＳ 明朝" w:eastAsia="ＭＳ 明朝" w:hAnsi="ＭＳ 明朝" w:cs="ＭＳ 明朝" w:hint="eastAsia"/>
          <w:kern w:val="0"/>
          <w:sz w:val="24"/>
          <w:szCs w:val="24"/>
        </w:rPr>
        <w:t>資格停止</w:t>
      </w:r>
      <w:r w:rsidR="00EA3755" w:rsidRPr="00945E14">
        <w:rPr>
          <w:rFonts w:ascii="ＭＳ 明朝" w:eastAsia="ＭＳ 明朝" w:hAnsi="ＭＳ 明朝" w:cs="ＭＳ 明朝" w:hint="eastAsia"/>
          <w:kern w:val="0"/>
          <w:sz w:val="24"/>
          <w:szCs w:val="24"/>
        </w:rPr>
        <w:t>を行う場合において、当該有資格者</w:t>
      </w:r>
      <w:r w:rsidRPr="00945E14">
        <w:rPr>
          <w:rFonts w:ascii="ＭＳ 明朝" w:eastAsia="ＭＳ 明朝" w:hAnsi="ＭＳ 明朝" w:cs="ＭＳ 明朝" w:hint="eastAsia"/>
          <w:kern w:val="0"/>
          <w:sz w:val="24"/>
          <w:szCs w:val="24"/>
        </w:rPr>
        <w:t>に極めて悪質な</w:t>
      </w:r>
      <w:r w:rsidR="00E65523" w:rsidRPr="00945E14">
        <w:rPr>
          <w:rFonts w:ascii="ＭＳ 明朝" w:eastAsia="ＭＳ 明朝" w:hAnsi="ＭＳ 明朝" w:cs="ＭＳ 明朝" w:hint="eastAsia"/>
          <w:kern w:val="0"/>
          <w:sz w:val="24"/>
          <w:szCs w:val="24"/>
        </w:rPr>
        <w:t>事由</w:t>
      </w:r>
      <w:r w:rsidRPr="00945E14">
        <w:rPr>
          <w:rFonts w:ascii="ＭＳ 明朝" w:eastAsia="ＭＳ 明朝" w:hAnsi="ＭＳ 明朝" w:cs="ＭＳ 明朝" w:hint="eastAsia"/>
          <w:kern w:val="0"/>
          <w:sz w:val="24"/>
          <w:szCs w:val="24"/>
        </w:rPr>
        <w:t>があり、又は極めて重大な結果を生じさせたため当該</w:t>
      </w:r>
      <w:r w:rsidR="0043093F" w:rsidRPr="00945E14">
        <w:rPr>
          <w:rFonts w:ascii="ＭＳ 明朝" w:eastAsia="ＭＳ 明朝" w:hAnsi="ＭＳ 明朝" w:cs="ＭＳ 明朝" w:hint="eastAsia"/>
          <w:kern w:val="0"/>
          <w:sz w:val="24"/>
          <w:szCs w:val="24"/>
        </w:rPr>
        <w:t>資格停止</w:t>
      </w:r>
      <w:r w:rsidRPr="00945E14">
        <w:rPr>
          <w:rFonts w:ascii="ＭＳ 明朝" w:eastAsia="ＭＳ 明朝" w:hAnsi="ＭＳ 明朝" w:cs="ＭＳ 明朝" w:hint="eastAsia"/>
          <w:kern w:val="0"/>
          <w:sz w:val="24"/>
          <w:szCs w:val="24"/>
        </w:rPr>
        <w:t>に係る措置基準表の期間の欄に定める期間の最長期間を当該</w:t>
      </w:r>
      <w:r w:rsidR="0043093F" w:rsidRPr="00945E14">
        <w:rPr>
          <w:rFonts w:ascii="ＭＳ 明朝" w:eastAsia="ＭＳ 明朝" w:hAnsi="ＭＳ 明朝" w:cs="ＭＳ 明朝" w:hint="eastAsia"/>
          <w:kern w:val="0"/>
          <w:sz w:val="24"/>
          <w:szCs w:val="24"/>
        </w:rPr>
        <w:t>資格停止</w:t>
      </w:r>
      <w:r w:rsidRPr="00945E14">
        <w:rPr>
          <w:rFonts w:ascii="ＭＳ 明朝" w:eastAsia="ＭＳ 明朝" w:hAnsi="ＭＳ 明朝" w:cs="ＭＳ 明朝" w:hint="eastAsia"/>
          <w:kern w:val="0"/>
          <w:sz w:val="24"/>
          <w:szCs w:val="24"/>
        </w:rPr>
        <w:t>の期間とすることに</w:t>
      </w:r>
      <w:r w:rsidR="00E65523" w:rsidRPr="00945E14">
        <w:rPr>
          <w:rFonts w:ascii="ＭＳ 明朝" w:eastAsia="ＭＳ 明朝" w:hAnsi="ＭＳ 明朝" w:cs="ＭＳ 明朝" w:hint="eastAsia"/>
          <w:kern w:val="0"/>
          <w:sz w:val="24"/>
          <w:szCs w:val="24"/>
        </w:rPr>
        <w:t>不都合</w:t>
      </w:r>
      <w:r w:rsidRPr="00945E14">
        <w:rPr>
          <w:rFonts w:ascii="ＭＳ 明朝" w:eastAsia="ＭＳ 明朝" w:hAnsi="ＭＳ 明朝" w:cs="ＭＳ 明朝" w:hint="eastAsia"/>
          <w:kern w:val="0"/>
          <w:sz w:val="24"/>
          <w:szCs w:val="24"/>
        </w:rPr>
        <w:t>があるときは、当該最長期間に２を</w:t>
      </w:r>
      <w:r w:rsidR="00E65523" w:rsidRPr="00945E14">
        <w:rPr>
          <w:rFonts w:ascii="ＭＳ 明朝" w:eastAsia="ＭＳ 明朝" w:hAnsi="ＭＳ 明朝" w:cs="ＭＳ 明朝" w:hint="eastAsia"/>
          <w:kern w:val="0"/>
          <w:sz w:val="24"/>
          <w:szCs w:val="24"/>
        </w:rPr>
        <w:t>乗じて</w:t>
      </w:r>
      <w:r w:rsidR="00885A08" w:rsidRPr="00945E14">
        <w:rPr>
          <w:rFonts w:ascii="ＭＳ 明朝" w:eastAsia="ＭＳ 明朝" w:hAnsi="ＭＳ 明朝" w:cs="ＭＳ 明朝" w:hint="eastAsia"/>
          <w:kern w:val="0"/>
          <w:sz w:val="24"/>
          <w:szCs w:val="24"/>
        </w:rPr>
        <w:t>得た期間（36</w:t>
      </w:r>
      <w:r w:rsidRPr="00945E14">
        <w:rPr>
          <w:rFonts w:ascii="ＭＳ 明朝" w:eastAsia="ＭＳ 明朝" w:hAnsi="ＭＳ 明朝" w:cs="ＭＳ 明朝" w:hint="eastAsia"/>
          <w:kern w:val="0"/>
          <w:sz w:val="24"/>
          <w:szCs w:val="24"/>
        </w:rPr>
        <w:t>月を限度</w:t>
      </w:r>
      <w:r w:rsidR="004845A6" w:rsidRPr="00F95129">
        <w:rPr>
          <w:rFonts w:ascii="ＭＳ 明朝" w:eastAsia="ＭＳ 明朝" w:hAnsi="ＭＳ 明朝" w:cs="ＭＳ 明朝" w:hint="eastAsia"/>
          <w:kern w:val="0"/>
          <w:sz w:val="24"/>
          <w:szCs w:val="24"/>
        </w:rPr>
        <w:t>と</w:t>
      </w:r>
      <w:r w:rsidRPr="00945E14">
        <w:rPr>
          <w:rFonts w:ascii="ＭＳ 明朝" w:eastAsia="ＭＳ 明朝" w:hAnsi="ＭＳ 明朝" w:cs="ＭＳ 明朝" w:hint="eastAsia"/>
          <w:kern w:val="0"/>
          <w:sz w:val="24"/>
          <w:szCs w:val="24"/>
        </w:rPr>
        <w:t>する。）まで延長して</w:t>
      </w:r>
      <w:r w:rsidR="0043093F" w:rsidRPr="00945E14">
        <w:rPr>
          <w:rFonts w:ascii="ＭＳ 明朝" w:eastAsia="ＭＳ 明朝" w:hAnsi="ＭＳ 明朝" w:cs="ＭＳ 明朝" w:hint="eastAsia"/>
          <w:kern w:val="0"/>
          <w:sz w:val="24"/>
          <w:szCs w:val="24"/>
        </w:rPr>
        <w:t>資格停止</w:t>
      </w:r>
      <w:r w:rsidRPr="00945E14">
        <w:rPr>
          <w:rFonts w:ascii="ＭＳ 明朝" w:eastAsia="ＭＳ 明朝" w:hAnsi="ＭＳ 明朝" w:cs="ＭＳ 明朝" w:hint="eastAsia"/>
          <w:kern w:val="0"/>
          <w:sz w:val="24"/>
          <w:szCs w:val="24"/>
        </w:rPr>
        <w:t>を行うこと</w:t>
      </w:r>
      <w:r w:rsidR="00D20401" w:rsidRPr="00945E14">
        <w:rPr>
          <w:rFonts w:ascii="ＭＳ 明朝" w:eastAsia="ＭＳ 明朝" w:hAnsi="ＭＳ 明朝" w:cs="ＭＳ 明朝" w:hint="eastAsia"/>
          <w:kern w:val="0"/>
          <w:sz w:val="24"/>
          <w:szCs w:val="24"/>
        </w:rPr>
        <w:t>が</w:t>
      </w:r>
      <w:r w:rsidRPr="00945E14">
        <w:rPr>
          <w:rFonts w:ascii="ＭＳ 明朝" w:eastAsia="ＭＳ 明朝" w:hAnsi="ＭＳ 明朝" w:cs="ＭＳ 明朝" w:hint="eastAsia"/>
          <w:kern w:val="0"/>
          <w:sz w:val="24"/>
          <w:szCs w:val="24"/>
        </w:rPr>
        <w:t>できる。第１項の規定により</w:t>
      </w:r>
      <w:r w:rsidR="0043093F" w:rsidRPr="00945E14">
        <w:rPr>
          <w:rFonts w:ascii="ＭＳ 明朝" w:eastAsia="ＭＳ 明朝" w:hAnsi="ＭＳ 明朝" w:cs="ＭＳ 明朝" w:hint="eastAsia"/>
          <w:kern w:val="0"/>
          <w:sz w:val="24"/>
          <w:szCs w:val="24"/>
        </w:rPr>
        <w:t>資格停止</w:t>
      </w:r>
      <w:r w:rsidRPr="00945E14">
        <w:rPr>
          <w:rFonts w:ascii="ＭＳ 明朝" w:eastAsia="ＭＳ 明朝" w:hAnsi="ＭＳ 明朝" w:cs="ＭＳ 明朝" w:hint="eastAsia"/>
          <w:kern w:val="0"/>
          <w:sz w:val="24"/>
          <w:szCs w:val="24"/>
        </w:rPr>
        <w:t>の期間を特例として変更した場合においても、同様とする。</w:t>
      </w:r>
    </w:p>
    <w:p w:rsidR="007A1316" w:rsidRPr="00945E14" w:rsidRDefault="00897111" w:rsidP="00BC4A2A">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５　資格停止の期間中に当該資格停止を受けた有資格者が新たに措置基準表の措置要件の欄に該当する不正行為等を行った場合については、新たに行</w:t>
      </w:r>
      <w:r w:rsidRPr="00945E14">
        <w:rPr>
          <w:rFonts w:ascii="ＭＳ 明朝" w:eastAsia="ＭＳ 明朝" w:hAnsi="ＭＳ 明朝" w:cs="ＭＳ 明朝" w:hint="eastAsia"/>
          <w:kern w:val="0"/>
          <w:sz w:val="24"/>
          <w:szCs w:val="24"/>
        </w:rPr>
        <w:lastRenderedPageBreak/>
        <w:t>う資格停止の期間において、既に行っている資格停止の残余期間を加算することができる。この場合において、新たに行う加算後の資格停止の期間は、36月を超えてはならない。</w:t>
      </w:r>
    </w:p>
    <w:p w:rsidR="00991E47" w:rsidRPr="00945E14"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w:t>
      </w:r>
      <w:r w:rsidR="00991E47" w:rsidRPr="00945E14">
        <w:rPr>
          <w:rFonts w:ascii="ＭＳ 明朝" w:eastAsia="ＭＳ 明朝" w:hAnsi="ＭＳ 明朝" w:cs="DM_other" w:hint="eastAsia"/>
          <w:kern w:val="0"/>
          <w:sz w:val="24"/>
          <w:szCs w:val="24"/>
        </w:rPr>
        <w:t>下</w:t>
      </w:r>
      <w:r w:rsidR="00991E47" w:rsidRPr="00945E14">
        <w:rPr>
          <w:rFonts w:ascii="ＭＳ 明朝" w:eastAsia="ＭＳ 明朝" w:hAnsi="ＭＳ 明朝" w:cs="ＭＳ 明朝" w:hint="eastAsia"/>
          <w:kern w:val="0"/>
          <w:sz w:val="24"/>
          <w:szCs w:val="24"/>
        </w:rPr>
        <w:t>請負者の資格停止）</w:t>
      </w:r>
    </w:p>
    <w:p w:rsidR="00991E47" w:rsidRPr="00945E14" w:rsidRDefault="00991E47" w:rsidP="00BC4A2A">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w:t>
      </w:r>
      <w:r w:rsidRPr="00945E14">
        <w:rPr>
          <w:rFonts w:ascii="ＭＳ 明朝" w:eastAsia="ＭＳ 明朝" w:hAnsi="ＭＳ 明朝" w:cs="ＭＳ明朝" w:hint="eastAsia"/>
          <w:kern w:val="0"/>
          <w:sz w:val="24"/>
          <w:szCs w:val="24"/>
        </w:rPr>
        <w:t>５</w:t>
      </w:r>
      <w:r w:rsidRPr="00945E14">
        <w:rPr>
          <w:rFonts w:ascii="ＭＳ 明朝" w:eastAsia="ＭＳ 明朝" w:hAnsi="ＭＳ 明朝" w:cs="ＭＳ 明朝" w:hint="eastAsia"/>
          <w:kern w:val="0"/>
          <w:sz w:val="24"/>
          <w:szCs w:val="24"/>
        </w:rPr>
        <w:t>条　市長は、建設工</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等の契約を締結した者（以</w:t>
      </w:r>
      <w:r w:rsidRPr="00945E14">
        <w:rPr>
          <w:rFonts w:ascii="ＭＳ 明朝" w:eastAsia="ＭＳ 明朝" w:hAnsi="ＭＳ 明朝" w:cs="DM_other" w:hint="eastAsia"/>
          <w:kern w:val="0"/>
          <w:sz w:val="24"/>
          <w:szCs w:val="24"/>
        </w:rPr>
        <w:t>下</w:t>
      </w:r>
      <w:r w:rsidRPr="00945E14">
        <w:rPr>
          <w:rFonts w:ascii="ＭＳ 明朝" w:eastAsia="ＭＳ 明朝" w:hAnsi="ＭＳ 明朝" w:cs="ＭＳ 明朝" w:hint="eastAsia"/>
          <w:kern w:val="0"/>
          <w:sz w:val="24"/>
          <w:szCs w:val="24"/>
        </w:rPr>
        <w:t>この条において「元請負者」という。）の資格停止を行う場合において、当該資格停止に係る</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案について責任を負うべき</w:t>
      </w:r>
      <w:r w:rsidRPr="00945E14">
        <w:rPr>
          <w:rFonts w:ascii="ＭＳ 明朝" w:eastAsia="ＭＳ 明朝" w:hAnsi="ＭＳ 明朝" w:cs="DM_other" w:hint="eastAsia"/>
          <w:kern w:val="0"/>
          <w:sz w:val="24"/>
          <w:szCs w:val="24"/>
        </w:rPr>
        <w:t>下</w:t>
      </w:r>
      <w:r w:rsidRPr="00945E14">
        <w:rPr>
          <w:rFonts w:ascii="ＭＳ 明朝" w:eastAsia="ＭＳ 明朝" w:hAnsi="ＭＳ 明朝" w:cs="ＭＳ 明朝" w:hint="eastAsia"/>
          <w:kern w:val="0"/>
          <w:sz w:val="24"/>
          <w:szCs w:val="24"/>
        </w:rPr>
        <w:t>請負者（有資格者に限る。）があるときは、当該元請負者の資格停止の期間の範囲内で情状等に応じて期間を定め、当該</w:t>
      </w:r>
      <w:r w:rsidRPr="00945E14">
        <w:rPr>
          <w:rFonts w:ascii="ＭＳ 明朝" w:eastAsia="ＭＳ 明朝" w:hAnsi="ＭＳ 明朝" w:cs="DM_other" w:hint="eastAsia"/>
          <w:kern w:val="0"/>
          <w:sz w:val="24"/>
          <w:szCs w:val="24"/>
        </w:rPr>
        <w:t>下</w:t>
      </w:r>
      <w:r w:rsidRPr="00945E14">
        <w:rPr>
          <w:rFonts w:ascii="ＭＳ 明朝" w:eastAsia="ＭＳ 明朝" w:hAnsi="ＭＳ 明朝" w:cs="ＭＳ 明朝" w:hint="eastAsia"/>
          <w:kern w:val="0"/>
          <w:sz w:val="24"/>
          <w:szCs w:val="24"/>
        </w:rPr>
        <w:t>請負者の資格停止を行うことができる。</w:t>
      </w:r>
    </w:p>
    <w:p w:rsidR="00991E47" w:rsidRPr="007B7D3B" w:rsidRDefault="007B7D3B" w:rsidP="00BC4A2A">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（共同企業体の資格停止）</w:t>
      </w:r>
    </w:p>
    <w:p w:rsidR="00991E47" w:rsidRPr="00945E14" w:rsidRDefault="00991E47" w:rsidP="00BC4A2A">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w:t>
      </w:r>
      <w:r w:rsidRPr="00945E14">
        <w:rPr>
          <w:rFonts w:ascii="ＭＳ 明朝" w:eastAsia="ＭＳ 明朝" w:hAnsi="ＭＳ 明朝" w:cs="ＭＳ明朝" w:hint="eastAsia"/>
          <w:kern w:val="0"/>
          <w:sz w:val="24"/>
          <w:szCs w:val="24"/>
        </w:rPr>
        <w:t>６</w:t>
      </w:r>
      <w:r w:rsidRPr="00945E14">
        <w:rPr>
          <w:rFonts w:ascii="ＭＳ 明朝" w:eastAsia="ＭＳ 明朝" w:hAnsi="ＭＳ 明朝" w:cs="ＭＳ 明朝" w:hint="eastAsia"/>
          <w:kern w:val="0"/>
          <w:sz w:val="24"/>
          <w:szCs w:val="24"/>
        </w:rPr>
        <w:t>条　市長は、共同企業体（現存する２以</w:t>
      </w:r>
      <w:r w:rsidRPr="00945E14">
        <w:rPr>
          <w:rFonts w:ascii="ＭＳ 明朝" w:eastAsia="ＭＳ 明朝" w:hAnsi="ＭＳ 明朝" w:cs="DM_other" w:hint="eastAsia"/>
          <w:kern w:val="0"/>
          <w:sz w:val="24"/>
          <w:szCs w:val="24"/>
        </w:rPr>
        <w:t>上</w:t>
      </w:r>
      <w:r w:rsidRPr="00945E14">
        <w:rPr>
          <w:rFonts w:ascii="ＭＳ 明朝" w:eastAsia="ＭＳ 明朝" w:hAnsi="ＭＳ 明朝" w:cs="ＭＳ 明朝" w:hint="eastAsia"/>
          <w:kern w:val="0"/>
          <w:sz w:val="24"/>
          <w:szCs w:val="24"/>
        </w:rPr>
        <w:t>の</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業者が共同して建設工</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等を施工し、又は履行するために用いる共同経営の方式をいう。以</w:t>
      </w:r>
      <w:r w:rsidRPr="00945E14">
        <w:rPr>
          <w:rFonts w:ascii="ＭＳ 明朝" w:eastAsia="ＭＳ 明朝" w:hAnsi="ＭＳ 明朝" w:cs="DM_other" w:hint="eastAsia"/>
          <w:kern w:val="0"/>
          <w:sz w:val="24"/>
          <w:szCs w:val="24"/>
        </w:rPr>
        <w:t>下</w:t>
      </w:r>
      <w:r w:rsidRPr="00945E14">
        <w:rPr>
          <w:rFonts w:ascii="ＭＳ 明朝" w:eastAsia="ＭＳ 明朝" w:hAnsi="ＭＳ 明朝" w:cs="ＭＳ 明朝" w:hint="eastAsia"/>
          <w:kern w:val="0"/>
          <w:sz w:val="24"/>
          <w:szCs w:val="24"/>
        </w:rPr>
        <w:t>この条において同じ。）が施工し、又は履行する建設工</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等に関しその構成員（以</w:t>
      </w:r>
      <w:r w:rsidRPr="00945E14">
        <w:rPr>
          <w:rFonts w:ascii="ＭＳ 明朝" w:eastAsia="ＭＳ 明朝" w:hAnsi="ＭＳ 明朝" w:cs="DM_other" w:hint="eastAsia"/>
          <w:kern w:val="0"/>
          <w:sz w:val="24"/>
          <w:szCs w:val="24"/>
        </w:rPr>
        <w:t>下</w:t>
      </w:r>
      <w:r w:rsidRPr="00945E14">
        <w:rPr>
          <w:rFonts w:ascii="ＭＳ 明朝" w:eastAsia="ＭＳ 明朝" w:hAnsi="ＭＳ 明朝" w:cs="ＭＳ 明朝" w:hint="eastAsia"/>
          <w:kern w:val="0"/>
          <w:sz w:val="24"/>
          <w:szCs w:val="24"/>
        </w:rPr>
        <w:t>この条において「原因構成員」という。）の資格停止を行うときは、当該原因構成員の資格停止の期間の範囲内で情状等に応じて期間を定め、当該共同企業体の有資格者である他の構成員の資格停止を行うことができる。ただし、明らかに当該資格停止に係る</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案について責任を負わないと認められる者については、この限りでない。</w:t>
      </w:r>
    </w:p>
    <w:p w:rsidR="00351619" w:rsidRPr="007B7D3B"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（独占禁止法違反等の</w:t>
      </w:r>
      <w:r w:rsidR="000367BF" w:rsidRPr="00945E14">
        <w:rPr>
          <w:rFonts w:ascii="ＭＳ 明朝" w:eastAsia="ＭＳ 明朝" w:hAnsi="ＭＳ 明朝" w:cs="ＭＳ 明朝" w:hint="eastAsia"/>
          <w:kern w:val="0"/>
          <w:sz w:val="24"/>
          <w:szCs w:val="24"/>
        </w:rPr>
        <w:t>不正</w:t>
      </w:r>
      <w:r w:rsidR="00351619" w:rsidRPr="00945E14">
        <w:rPr>
          <w:rFonts w:ascii="ＭＳ 明朝" w:eastAsia="ＭＳ 明朝" w:hAnsi="ＭＳ 明朝" w:cs="ＭＳ 明朝" w:hint="eastAsia"/>
          <w:kern w:val="0"/>
          <w:sz w:val="24"/>
          <w:szCs w:val="24"/>
        </w:rPr>
        <w:t>行為等に対する特例）</w:t>
      </w:r>
    </w:p>
    <w:p w:rsidR="00C3097B" w:rsidRPr="00945E14" w:rsidRDefault="00991E47" w:rsidP="000947C0">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第７</w:t>
      </w:r>
      <w:r w:rsidR="00351619" w:rsidRPr="00945E14">
        <w:rPr>
          <w:rFonts w:ascii="ＭＳ 明朝" w:eastAsia="ＭＳ 明朝" w:hAnsi="ＭＳ 明朝" w:cs="ＭＳ 明朝" w:hint="eastAsia"/>
          <w:kern w:val="0"/>
          <w:sz w:val="24"/>
          <w:szCs w:val="24"/>
        </w:rPr>
        <w:t>条</w:t>
      </w:r>
      <w:r w:rsidR="000367BF" w:rsidRPr="00945E14">
        <w:rPr>
          <w:rFonts w:ascii="ＭＳ 明朝" w:eastAsia="ＭＳ 明朝" w:hAnsi="ＭＳ 明朝" w:cs="ＭＳ 明朝" w:hint="eastAsia"/>
          <w:kern w:val="0"/>
          <w:sz w:val="24"/>
          <w:szCs w:val="24"/>
        </w:rPr>
        <w:t xml:space="preserve">　</w:t>
      </w:r>
      <w:r w:rsidR="00B16890" w:rsidRPr="00F95129">
        <w:rPr>
          <w:rFonts w:ascii="ＭＳ 明朝" w:eastAsia="ＭＳ 明朝" w:hAnsi="ＭＳ 明朝" w:cs="ＭＳ 明朝" w:hint="eastAsia"/>
          <w:kern w:val="0"/>
          <w:sz w:val="24"/>
          <w:szCs w:val="24"/>
        </w:rPr>
        <w:t>第４</w:t>
      </w:r>
      <w:r w:rsidR="00EA3755" w:rsidRPr="00945E14">
        <w:rPr>
          <w:rFonts w:ascii="ＭＳ 明朝" w:eastAsia="ＭＳ 明朝" w:hAnsi="ＭＳ 明朝" w:cs="ＭＳ 明朝" w:hint="eastAsia"/>
          <w:kern w:val="0"/>
          <w:sz w:val="24"/>
          <w:szCs w:val="24"/>
        </w:rPr>
        <w:t>条の規定にかかわらず、</w:t>
      </w:r>
      <w:r w:rsidR="00A74529" w:rsidRPr="00F95129">
        <w:rPr>
          <w:rFonts w:ascii="ＭＳ 明朝" w:eastAsia="ＭＳ 明朝" w:hAnsi="ＭＳ 明朝" w:cs="ＭＳ 明朝" w:hint="eastAsia"/>
          <w:kern w:val="0"/>
          <w:sz w:val="24"/>
          <w:szCs w:val="24"/>
        </w:rPr>
        <w:t>市長は、</w:t>
      </w:r>
      <w:r w:rsidR="00EA3755" w:rsidRPr="00945E14">
        <w:rPr>
          <w:rFonts w:ascii="ＭＳ 明朝" w:eastAsia="ＭＳ 明朝" w:hAnsi="ＭＳ 明朝" w:cs="ＭＳ 明朝" w:hint="eastAsia"/>
          <w:kern w:val="0"/>
          <w:sz w:val="24"/>
          <w:szCs w:val="24"/>
        </w:rPr>
        <w:t>有資格者</w:t>
      </w:r>
      <w:r w:rsidR="00351619" w:rsidRPr="00945E14">
        <w:rPr>
          <w:rFonts w:ascii="ＭＳ 明朝" w:eastAsia="ＭＳ 明朝" w:hAnsi="ＭＳ 明朝" w:cs="ＭＳ 明朝" w:hint="eastAsia"/>
          <w:kern w:val="0"/>
          <w:sz w:val="24"/>
          <w:szCs w:val="24"/>
        </w:rPr>
        <w:t>に</w:t>
      </w:r>
      <w:r w:rsidR="0043093F" w:rsidRPr="00945E14">
        <w:rPr>
          <w:rFonts w:ascii="ＭＳ 明朝" w:eastAsia="ＭＳ 明朝" w:hAnsi="ＭＳ 明朝" w:cs="ＭＳ 明朝" w:hint="eastAsia"/>
          <w:kern w:val="0"/>
          <w:sz w:val="24"/>
          <w:szCs w:val="24"/>
        </w:rPr>
        <w:t>資格停止</w:t>
      </w:r>
      <w:r w:rsidR="00EA3755" w:rsidRPr="00945E14">
        <w:rPr>
          <w:rFonts w:ascii="ＭＳ 明朝" w:eastAsia="ＭＳ 明朝" w:hAnsi="ＭＳ 明朝" w:cs="ＭＳ 明朝" w:hint="eastAsia"/>
          <w:kern w:val="0"/>
          <w:sz w:val="24"/>
          <w:szCs w:val="24"/>
        </w:rPr>
        <w:t>を行う場合において当該有資格者</w:t>
      </w:r>
      <w:r w:rsidR="00351619" w:rsidRPr="00945E14">
        <w:rPr>
          <w:rFonts w:ascii="ＭＳ 明朝" w:eastAsia="ＭＳ 明朝" w:hAnsi="ＭＳ 明朝" w:cs="ＭＳ 明朝" w:hint="eastAsia"/>
          <w:kern w:val="0"/>
          <w:sz w:val="24"/>
          <w:szCs w:val="24"/>
        </w:rPr>
        <w:t>が</w:t>
      </w:r>
      <w:r w:rsidR="00A74529" w:rsidRPr="00F95129">
        <w:rPr>
          <w:rFonts w:ascii="ＭＳ 明朝" w:eastAsia="ＭＳ 明朝" w:hAnsi="ＭＳ 明朝" w:cs="ＭＳ 明朝" w:hint="eastAsia"/>
          <w:kern w:val="0"/>
          <w:sz w:val="24"/>
          <w:szCs w:val="24"/>
        </w:rPr>
        <w:t>別表第３の不正行為</w:t>
      </w:r>
      <w:r w:rsidR="00F95129" w:rsidRPr="00F95129">
        <w:rPr>
          <w:rFonts w:ascii="ＭＳ 明朝" w:eastAsia="ＭＳ 明朝" w:hAnsi="ＭＳ 明朝" w:cs="ＭＳ 明朝" w:hint="eastAsia"/>
          <w:kern w:val="0"/>
          <w:sz w:val="24"/>
          <w:szCs w:val="24"/>
        </w:rPr>
        <w:t>等</w:t>
      </w:r>
      <w:r w:rsidR="00A74529" w:rsidRPr="00F95129">
        <w:rPr>
          <w:rFonts w:ascii="ＭＳ 明朝" w:eastAsia="ＭＳ 明朝" w:hAnsi="ＭＳ 明朝" w:cs="ＭＳ 明朝" w:hint="eastAsia"/>
          <w:kern w:val="0"/>
          <w:sz w:val="24"/>
          <w:szCs w:val="24"/>
        </w:rPr>
        <w:t>の欄</w:t>
      </w:r>
      <w:r w:rsidR="00351619" w:rsidRPr="00945E14">
        <w:rPr>
          <w:rFonts w:ascii="ＭＳ 明朝" w:eastAsia="ＭＳ 明朝" w:hAnsi="ＭＳ 明朝" w:cs="ＭＳ 明朝" w:hint="eastAsia"/>
          <w:kern w:val="0"/>
          <w:sz w:val="24"/>
          <w:szCs w:val="24"/>
        </w:rPr>
        <w:t>に掲げる場合に該当することとなったとき（同条第２項の規定に該当することとなった場合を除く。）には、それぞれ同表の</w:t>
      </w:r>
      <w:r w:rsidR="00A74529" w:rsidRPr="00F95129">
        <w:rPr>
          <w:rFonts w:ascii="ＭＳ 明朝" w:eastAsia="ＭＳ 明朝" w:hAnsi="ＭＳ 明朝" w:cs="ＭＳ 明朝" w:hint="eastAsia"/>
          <w:kern w:val="0"/>
          <w:sz w:val="24"/>
          <w:szCs w:val="24"/>
        </w:rPr>
        <w:t>資格停止期間の</w:t>
      </w:r>
      <w:r w:rsidR="00351619" w:rsidRPr="00945E14">
        <w:rPr>
          <w:rFonts w:ascii="ＭＳ 明朝" w:eastAsia="ＭＳ 明朝" w:hAnsi="ＭＳ 明朝" w:cs="ＭＳ 明朝" w:hint="eastAsia"/>
          <w:kern w:val="0"/>
          <w:sz w:val="24"/>
          <w:szCs w:val="24"/>
        </w:rPr>
        <w:t>欄に定める期間を</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の最短期間として</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を行うものとする。</w:t>
      </w:r>
    </w:p>
    <w:p w:rsidR="00991E47" w:rsidRPr="007B7D3B"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（不正行為等の報告）</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第８条</w:t>
      </w:r>
      <w:r w:rsidR="006D13A2">
        <w:rPr>
          <w:rFonts w:ascii="ＭＳ 明朝" w:eastAsia="ＭＳ 明朝" w:hAnsi="ＭＳ 明朝" w:cs="ＭＳ 明朝" w:hint="eastAsia"/>
          <w:kern w:val="0"/>
          <w:sz w:val="24"/>
          <w:szCs w:val="24"/>
        </w:rPr>
        <w:t xml:space="preserve">　各部</w:t>
      </w:r>
      <w:r w:rsidRPr="00945E14">
        <w:rPr>
          <w:rFonts w:ascii="ＭＳ 明朝" w:eastAsia="ＭＳ 明朝" w:hAnsi="ＭＳ 明朝" w:cs="ＭＳ 明朝" w:hint="eastAsia"/>
          <w:kern w:val="0"/>
          <w:sz w:val="24"/>
          <w:szCs w:val="24"/>
        </w:rPr>
        <w:t>の課長（以下「課長」という。）は、有資格者が措置基準表の措置要件の欄に掲げる不正行為等を行ったときは、直ちに不正</w:t>
      </w:r>
      <w:r w:rsidR="00823705" w:rsidRPr="00945E14">
        <w:rPr>
          <w:rFonts w:ascii="ＭＳ 明朝" w:eastAsia="ＭＳ 明朝" w:hAnsi="ＭＳ 明朝" w:cs="ＭＳ 明朝" w:hint="eastAsia"/>
          <w:kern w:val="0"/>
          <w:sz w:val="24"/>
          <w:szCs w:val="24"/>
        </w:rPr>
        <w:t>行為等報告書（様式第１</w:t>
      </w:r>
      <w:r w:rsidRPr="00945E14">
        <w:rPr>
          <w:rFonts w:ascii="ＭＳ 明朝" w:eastAsia="ＭＳ 明朝" w:hAnsi="ＭＳ 明朝" w:cs="ＭＳ 明朝" w:hint="eastAsia"/>
          <w:kern w:val="0"/>
          <w:sz w:val="24"/>
          <w:szCs w:val="24"/>
        </w:rPr>
        <w:t>号）により、主管部長に報告するものとする。</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２　主管部長は、前項の規定により、課長から不正行為等報告書の提出があった場合は、必要な意見を付して、速やかに建設部長に提出するものとする。</w:t>
      </w:r>
      <w:r w:rsidR="001F446D" w:rsidRPr="00945E14">
        <w:rPr>
          <w:rFonts w:ascii="ＭＳ 明朝" w:eastAsia="ＭＳ 明朝" w:hAnsi="ＭＳ 明朝" w:cs="ＭＳ 明朝" w:hint="eastAsia"/>
          <w:kern w:val="0"/>
          <w:sz w:val="24"/>
          <w:szCs w:val="24"/>
        </w:rPr>
        <w:t>ただし、主管部長が建設部長である場合は、この限りでない。</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３　建設部内の課長は、</w:t>
      </w:r>
      <w:r w:rsidRPr="00E368ED">
        <w:rPr>
          <w:rFonts w:ascii="ＭＳ 明朝" w:eastAsia="ＭＳ 明朝" w:hAnsi="ＭＳ 明朝" w:cs="ＭＳ 明朝" w:hint="eastAsia"/>
          <w:kern w:val="0"/>
          <w:sz w:val="24"/>
          <w:szCs w:val="24"/>
        </w:rPr>
        <w:t>所</w:t>
      </w:r>
      <w:r w:rsidRPr="00945E14">
        <w:rPr>
          <w:rFonts w:ascii="ＭＳ 明朝" w:eastAsia="ＭＳ 明朝" w:hAnsi="ＭＳ 明朝" w:cs="ＭＳ 明朝" w:hint="eastAsia"/>
          <w:kern w:val="0"/>
          <w:sz w:val="24"/>
          <w:szCs w:val="24"/>
        </w:rPr>
        <w:t>管工事以外の建設工事等に関し、不正行為等が発生したことを知ったときは、速やかに不正行為等報告書により建設部長に報告しなければならない。</w:t>
      </w:r>
    </w:p>
    <w:p w:rsidR="00991E47" w:rsidRPr="00945E14"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（事情聴取）</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第９条　主管部長は、</w:t>
      </w:r>
      <w:r w:rsidR="001F446D" w:rsidRPr="00945E14">
        <w:rPr>
          <w:rFonts w:ascii="ＭＳ 明朝" w:eastAsia="ＭＳ 明朝" w:hAnsi="ＭＳ 明朝" w:cs="ＭＳ 明朝" w:hint="eastAsia"/>
          <w:kern w:val="0"/>
          <w:sz w:val="24"/>
          <w:szCs w:val="24"/>
        </w:rPr>
        <w:t>資格</w:t>
      </w:r>
      <w:r w:rsidRPr="00945E14">
        <w:rPr>
          <w:rFonts w:ascii="ＭＳ 明朝" w:eastAsia="ＭＳ 明朝" w:hAnsi="ＭＳ 明朝" w:cs="ＭＳ 明朝" w:hint="eastAsia"/>
          <w:kern w:val="0"/>
          <w:sz w:val="24"/>
          <w:szCs w:val="24"/>
        </w:rPr>
        <w:t>停止に関し必要があると認めたときは、不正行為等を行った有資格者及びその関係者から、あらかじめ事情聴取をすること</w:t>
      </w:r>
      <w:r w:rsidRPr="00945E14">
        <w:rPr>
          <w:rFonts w:ascii="ＭＳ 明朝" w:eastAsia="ＭＳ 明朝" w:hAnsi="ＭＳ 明朝" w:cs="ＭＳ 明朝" w:hint="eastAsia"/>
          <w:kern w:val="0"/>
          <w:sz w:val="24"/>
          <w:szCs w:val="24"/>
        </w:rPr>
        <w:lastRenderedPageBreak/>
        <w:t>ができる。</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２　主管部長は、前項の規定により、事情聴取を行った場合は、必要な意見を付して、その内容を速やかに建設部長に提出するものとする。</w:t>
      </w:r>
      <w:r w:rsidR="00C45D22" w:rsidRPr="00945E14">
        <w:rPr>
          <w:rFonts w:ascii="ＭＳ 明朝" w:eastAsia="ＭＳ 明朝" w:hAnsi="ＭＳ 明朝" w:cs="ＭＳ 明朝" w:hint="eastAsia"/>
          <w:kern w:val="0"/>
          <w:sz w:val="24"/>
          <w:szCs w:val="24"/>
        </w:rPr>
        <w:t>ただし、主管部局の長が建設部長である場合は、この限りでない。</w:t>
      </w:r>
    </w:p>
    <w:p w:rsidR="00991E47" w:rsidRPr="007B7D3B"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（資格停止の決定）</w:t>
      </w:r>
    </w:p>
    <w:p w:rsidR="00991E47"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第10条　市長は、資格停止を行おうとするときは、境港市建設工事指名業者選定要綱第５条に規定する指名審査委員会（以下「</w:t>
      </w:r>
      <w:r w:rsidR="00DA7BA5" w:rsidRPr="00945E14">
        <w:rPr>
          <w:rFonts w:ascii="ＭＳ 明朝" w:eastAsia="ＭＳ 明朝" w:hAnsi="ＭＳ 明朝" w:cs="ＭＳ 明朝" w:hint="eastAsia"/>
          <w:kern w:val="0"/>
          <w:sz w:val="24"/>
          <w:szCs w:val="24"/>
        </w:rPr>
        <w:t>審査会</w:t>
      </w:r>
      <w:r w:rsidRPr="00945E14">
        <w:rPr>
          <w:rFonts w:ascii="ＭＳ 明朝" w:eastAsia="ＭＳ 明朝" w:hAnsi="ＭＳ 明朝" w:cs="ＭＳ 明朝" w:hint="eastAsia"/>
          <w:kern w:val="0"/>
          <w:sz w:val="24"/>
          <w:szCs w:val="24"/>
        </w:rPr>
        <w:t>」という。）の意見を聴いた上で、その決定を行うものとする。資格停止の内容を変更しようとするときも、同様とする。</w:t>
      </w:r>
    </w:p>
    <w:p w:rsidR="00991E47"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２</w:t>
      </w:r>
      <w:r w:rsidRPr="00945E14">
        <w:rPr>
          <w:rFonts w:ascii="ＭＳ 明朝" w:eastAsia="ＭＳ 明朝" w:hAnsi="ＭＳ 明朝" w:cs="ＭＳ明朝" w:hint="eastAsia"/>
          <w:kern w:val="0"/>
          <w:sz w:val="24"/>
          <w:szCs w:val="24"/>
        </w:rPr>
        <w:t xml:space="preserve">　</w:t>
      </w:r>
      <w:r w:rsidR="00DA7BA5" w:rsidRPr="00945E14">
        <w:rPr>
          <w:rFonts w:ascii="ＭＳ 明朝" w:eastAsia="ＭＳ 明朝" w:hAnsi="ＭＳ 明朝" w:cs="ＭＳ 明朝" w:hint="eastAsia"/>
          <w:kern w:val="0"/>
          <w:sz w:val="24"/>
          <w:szCs w:val="24"/>
        </w:rPr>
        <w:t>審査</w:t>
      </w:r>
      <w:r w:rsidRPr="00945E14">
        <w:rPr>
          <w:rFonts w:ascii="ＭＳ 明朝" w:eastAsia="ＭＳ 明朝" w:hAnsi="ＭＳ 明朝" w:cs="ＭＳ 明朝" w:hint="eastAsia"/>
          <w:kern w:val="0"/>
          <w:sz w:val="24"/>
          <w:szCs w:val="24"/>
        </w:rPr>
        <w:t>会</w:t>
      </w:r>
      <w:r w:rsidR="00DA7BA5" w:rsidRPr="00945E14">
        <w:rPr>
          <w:rFonts w:ascii="ＭＳ 明朝" w:eastAsia="ＭＳ 明朝" w:hAnsi="ＭＳ 明朝" w:cs="ＭＳ 明朝" w:hint="eastAsia"/>
          <w:kern w:val="0"/>
          <w:sz w:val="24"/>
          <w:szCs w:val="24"/>
        </w:rPr>
        <w:t>は、必要があると認めるときは当該資格停止に関係する課の職員等を審査</w:t>
      </w:r>
      <w:r w:rsidRPr="00945E14">
        <w:rPr>
          <w:rFonts w:ascii="ＭＳ 明朝" w:eastAsia="ＭＳ 明朝" w:hAnsi="ＭＳ 明朝" w:cs="ＭＳ 明朝" w:hint="eastAsia"/>
          <w:kern w:val="0"/>
          <w:sz w:val="24"/>
          <w:szCs w:val="24"/>
        </w:rPr>
        <w:t>会に出席させ、その意見を聴くことができる。</w:t>
      </w:r>
    </w:p>
    <w:p w:rsidR="00991E47"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３</w:t>
      </w:r>
      <w:r w:rsidRPr="00945E14">
        <w:rPr>
          <w:rFonts w:ascii="ＭＳ 明朝" w:eastAsia="ＭＳ 明朝" w:hAnsi="ＭＳ 明朝" w:cs="ＭＳ明朝" w:hint="eastAsia"/>
          <w:kern w:val="0"/>
          <w:sz w:val="24"/>
          <w:szCs w:val="24"/>
        </w:rPr>
        <w:t xml:space="preserve">　</w:t>
      </w:r>
      <w:r w:rsidRPr="00945E14">
        <w:rPr>
          <w:rFonts w:ascii="ＭＳ 明朝" w:eastAsia="ＭＳ 明朝" w:hAnsi="ＭＳ 明朝" w:cs="ＭＳ 明朝" w:hint="eastAsia"/>
          <w:kern w:val="0"/>
          <w:sz w:val="24"/>
          <w:szCs w:val="24"/>
        </w:rPr>
        <w:t>市長は、別表第２の措置要件の欄の第</w:t>
      </w:r>
      <w:r w:rsidR="001A0878">
        <w:rPr>
          <w:rFonts w:ascii="ＭＳ 明朝" w:eastAsia="ＭＳ 明朝" w:hAnsi="ＭＳ 明朝" w:cs="ＭＳ 明朝" w:hint="eastAsia"/>
          <w:kern w:val="0"/>
          <w:sz w:val="24"/>
          <w:szCs w:val="24"/>
        </w:rPr>
        <w:t>７</w:t>
      </w:r>
      <w:r w:rsidRPr="00945E14">
        <w:rPr>
          <w:rFonts w:ascii="ＭＳ 明朝" w:eastAsia="ＭＳ 明朝" w:hAnsi="ＭＳ 明朝" w:cs="ＭＳ 明朝" w:hint="eastAsia"/>
          <w:kern w:val="0"/>
          <w:sz w:val="24"/>
          <w:szCs w:val="24"/>
        </w:rPr>
        <w:t>号に掲げる</w:t>
      </w:r>
      <w:r w:rsidR="00DA7BA5" w:rsidRPr="00945E14">
        <w:rPr>
          <w:rFonts w:ascii="ＭＳ 明朝" w:eastAsia="ＭＳ 明朝" w:hAnsi="ＭＳ 明朝" w:cs="ＭＳ 明朝" w:hint="eastAsia"/>
          <w:kern w:val="0"/>
          <w:sz w:val="24"/>
          <w:szCs w:val="24"/>
        </w:rPr>
        <w:t>資格停止を行おうとするときは、第１項の規定による審査</w:t>
      </w:r>
      <w:r w:rsidRPr="00945E14">
        <w:rPr>
          <w:rFonts w:ascii="ＭＳ 明朝" w:eastAsia="ＭＳ 明朝" w:hAnsi="ＭＳ 明朝" w:cs="ＭＳ 明朝" w:hint="eastAsia"/>
          <w:kern w:val="0"/>
          <w:sz w:val="24"/>
          <w:szCs w:val="24"/>
        </w:rPr>
        <w:t>会の意見聴取のほか、あらかじめ境港警察署長の意見を聴かなければならない。</w:t>
      </w:r>
    </w:p>
    <w:p w:rsidR="00991E47"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４</w:t>
      </w:r>
      <w:r w:rsidRPr="00945E14">
        <w:rPr>
          <w:rFonts w:ascii="ＭＳ 明朝" w:eastAsia="ＭＳ 明朝" w:hAnsi="ＭＳ 明朝" w:cs="ＭＳ明朝" w:hint="eastAsia"/>
          <w:kern w:val="0"/>
          <w:sz w:val="24"/>
          <w:szCs w:val="24"/>
        </w:rPr>
        <w:t xml:space="preserve">　</w:t>
      </w:r>
      <w:r w:rsidRPr="00945E14">
        <w:rPr>
          <w:rFonts w:ascii="ＭＳ 明朝" w:eastAsia="ＭＳ 明朝" w:hAnsi="ＭＳ 明朝" w:cs="ＭＳ 明朝" w:hint="eastAsia"/>
          <w:kern w:val="0"/>
          <w:sz w:val="24"/>
          <w:szCs w:val="24"/>
        </w:rPr>
        <w:t>建設部長は、第</w:t>
      </w:r>
      <w:r w:rsidR="00823705" w:rsidRPr="00945E14">
        <w:rPr>
          <w:rFonts w:ascii="ＭＳ 明朝" w:eastAsia="ＭＳ 明朝" w:hAnsi="ＭＳ 明朝" w:cs="ＭＳ 明朝" w:hint="eastAsia"/>
          <w:kern w:val="0"/>
          <w:sz w:val="24"/>
          <w:szCs w:val="24"/>
        </w:rPr>
        <w:t>８</w:t>
      </w:r>
      <w:r w:rsidR="00DA7BA5" w:rsidRPr="00945E14">
        <w:rPr>
          <w:rFonts w:ascii="ＭＳ 明朝" w:eastAsia="ＭＳ 明朝" w:hAnsi="ＭＳ 明朝" w:cs="ＭＳ 明朝" w:hint="eastAsia"/>
          <w:kern w:val="0"/>
          <w:sz w:val="24"/>
          <w:szCs w:val="24"/>
        </w:rPr>
        <w:t>条の規定により不正行為等報告書の提出を受けたものについて審査</w:t>
      </w:r>
      <w:r w:rsidRPr="00945E14">
        <w:rPr>
          <w:rFonts w:ascii="ＭＳ 明朝" w:eastAsia="ＭＳ 明朝" w:hAnsi="ＭＳ 明朝" w:cs="ＭＳ 明朝" w:hint="eastAsia"/>
          <w:kern w:val="0"/>
          <w:sz w:val="24"/>
          <w:szCs w:val="24"/>
        </w:rPr>
        <w:t>会の意見を聴いたときは、その内容を直ちに当該報告を行った者に通知するものとする。</w:t>
      </w:r>
    </w:p>
    <w:p w:rsidR="00991E47" w:rsidRPr="007B7D3B"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（資格停止の通知等）</w:t>
      </w:r>
    </w:p>
    <w:p w:rsidR="005437D8"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第11条　市長は前条の規定による資格停止の決定をしたときは、その対象となる有資格者に対し、</w:t>
      </w:r>
      <w:r w:rsidR="00B11073" w:rsidRPr="006412AC">
        <w:rPr>
          <w:rFonts w:ascii="ＭＳ 明朝" w:eastAsia="ＭＳ 明朝" w:hAnsi="ＭＳ 明朝" w:cs="ＭＳ 明朝" w:hint="eastAsia"/>
          <w:kern w:val="0"/>
          <w:sz w:val="24"/>
          <w:szCs w:val="24"/>
        </w:rPr>
        <w:t>資格停止決定通知書</w:t>
      </w:r>
      <w:r w:rsidR="00823705" w:rsidRPr="00945E14">
        <w:rPr>
          <w:rFonts w:ascii="ＭＳ 明朝" w:eastAsia="ＭＳ 明朝" w:hAnsi="ＭＳ 明朝" w:cs="ＭＳ 明朝" w:hint="eastAsia"/>
          <w:kern w:val="0"/>
          <w:sz w:val="24"/>
          <w:szCs w:val="24"/>
        </w:rPr>
        <w:t>（様式第２</w:t>
      </w:r>
      <w:r w:rsidRPr="00945E14">
        <w:rPr>
          <w:rFonts w:ascii="ＭＳ 明朝" w:eastAsia="ＭＳ 明朝" w:hAnsi="ＭＳ 明朝" w:cs="ＭＳ 明朝" w:hint="eastAsia"/>
          <w:kern w:val="0"/>
          <w:sz w:val="24"/>
          <w:szCs w:val="24"/>
        </w:rPr>
        <w:t>号）により資格停止の理由、期間その他必要な事項を通知する</w:t>
      </w:r>
      <w:r w:rsidR="005437D8" w:rsidRPr="00945E14">
        <w:rPr>
          <w:rFonts w:ascii="ＭＳ 明朝" w:eastAsia="ＭＳ 明朝" w:hAnsi="ＭＳ 明朝" w:cs="ＭＳ 明朝" w:hint="eastAsia"/>
          <w:kern w:val="0"/>
          <w:sz w:val="24"/>
          <w:szCs w:val="24"/>
        </w:rPr>
        <w:t>ものとする。</w:t>
      </w:r>
    </w:p>
    <w:p w:rsidR="00991E47" w:rsidRPr="00945E14" w:rsidRDefault="005437D8"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 xml:space="preserve">２　</w:t>
      </w:r>
      <w:r w:rsidR="00991E47" w:rsidRPr="00945E14">
        <w:rPr>
          <w:rFonts w:ascii="ＭＳ 明朝" w:eastAsia="ＭＳ 明朝" w:hAnsi="ＭＳ 明朝" w:cs="ＭＳ 明朝" w:hint="eastAsia"/>
          <w:kern w:val="0"/>
          <w:sz w:val="24"/>
          <w:szCs w:val="24"/>
        </w:rPr>
        <w:t>建設部長は、</w:t>
      </w:r>
      <w:r w:rsidRPr="00945E14">
        <w:rPr>
          <w:rFonts w:ascii="ＭＳ 明朝" w:eastAsia="ＭＳ 明朝" w:hAnsi="ＭＳ 明朝" w:cs="ＭＳ 明朝" w:hint="eastAsia"/>
          <w:kern w:val="0"/>
          <w:sz w:val="24"/>
          <w:szCs w:val="24"/>
        </w:rPr>
        <w:t>市長が前項の規定に基づく通知を行ったときは、各部局</w:t>
      </w:r>
      <w:r w:rsidR="00DE20FF" w:rsidRPr="00945E14">
        <w:rPr>
          <w:rFonts w:ascii="ＭＳ 明朝" w:eastAsia="ＭＳ 明朝" w:hAnsi="ＭＳ 明朝" w:cs="ＭＳ 明朝" w:hint="eastAsia"/>
          <w:kern w:val="0"/>
          <w:sz w:val="24"/>
          <w:szCs w:val="24"/>
        </w:rPr>
        <w:t>の</w:t>
      </w:r>
      <w:r w:rsidRPr="00945E14">
        <w:rPr>
          <w:rFonts w:ascii="ＭＳ 明朝" w:eastAsia="ＭＳ 明朝" w:hAnsi="ＭＳ 明朝" w:cs="ＭＳ 明朝" w:hint="eastAsia"/>
          <w:kern w:val="0"/>
          <w:sz w:val="24"/>
          <w:szCs w:val="24"/>
        </w:rPr>
        <w:t>長</w:t>
      </w:r>
      <w:r w:rsidR="00DE20FF" w:rsidRPr="00945E14">
        <w:rPr>
          <w:rFonts w:ascii="ＭＳ 明朝" w:eastAsia="ＭＳ 明朝" w:hAnsi="ＭＳ 明朝" w:cs="ＭＳ 明朝" w:hint="eastAsia"/>
          <w:kern w:val="0"/>
          <w:sz w:val="24"/>
          <w:szCs w:val="24"/>
        </w:rPr>
        <w:t>に対し、</w:t>
      </w:r>
      <w:r w:rsidR="00025A0A" w:rsidRPr="006412AC">
        <w:rPr>
          <w:rFonts w:ascii="ＭＳ 明朝" w:eastAsia="ＭＳ 明朝" w:hAnsi="ＭＳ 明朝" w:cs="ＭＳ 明朝" w:hint="eastAsia"/>
          <w:kern w:val="0"/>
          <w:sz w:val="24"/>
          <w:szCs w:val="24"/>
        </w:rPr>
        <w:t>資格停止の決定について（通知）（</w:t>
      </w:r>
      <w:r w:rsidR="00991E47" w:rsidRPr="00945E14">
        <w:rPr>
          <w:rFonts w:ascii="ＭＳ 明朝" w:eastAsia="ＭＳ 明朝" w:hAnsi="ＭＳ 明朝" w:cs="ＭＳ 明朝" w:hint="eastAsia"/>
          <w:kern w:val="0"/>
          <w:sz w:val="24"/>
          <w:szCs w:val="24"/>
        </w:rPr>
        <w:t>様式第</w:t>
      </w:r>
      <w:r w:rsidR="00006C2F" w:rsidRPr="00945E14">
        <w:rPr>
          <w:rFonts w:ascii="ＭＳ 明朝" w:eastAsia="ＭＳ 明朝" w:hAnsi="ＭＳ 明朝" w:cs="ＭＳ 明朝" w:hint="eastAsia"/>
          <w:kern w:val="0"/>
          <w:sz w:val="24"/>
          <w:szCs w:val="24"/>
        </w:rPr>
        <w:t>３</w:t>
      </w:r>
      <w:r w:rsidR="00991E47" w:rsidRPr="00945E14">
        <w:rPr>
          <w:rFonts w:ascii="ＭＳ 明朝" w:eastAsia="ＭＳ 明朝" w:hAnsi="ＭＳ 明朝" w:cs="ＭＳ 明朝" w:hint="eastAsia"/>
          <w:kern w:val="0"/>
          <w:sz w:val="24"/>
          <w:szCs w:val="24"/>
        </w:rPr>
        <w:t>号</w:t>
      </w:r>
      <w:r w:rsidR="00025A0A" w:rsidRPr="006412AC">
        <w:rPr>
          <w:rFonts w:ascii="ＭＳ 明朝" w:eastAsia="ＭＳ 明朝" w:hAnsi="ＭＳ 明朝" w:cs="ＭＳ 明朝" w:hint="eastAsia"/>
          <w:kern w:val="0"/>
          <w:sz w:val="24"/>
          <w:szCs w:val="24"/>
        </w:rPr>
        <w:t>）</w:t>
      </w:r>
      <w:r w:rsidR="00991E47" w:rsidRPr="00945E14">
        <w:rPr>
          <w:rFonts w:ascii="ＭＳ 明朝" w:eastAsia="ＭＳ 明朝" w:hAnsi="ＭＳ 明朝" w:cs="ＭＳ 明朝" w:hint="eastAsia"/>
          <w:kern w:val="0"/>
          <w:sz w:val="24"/>
          <w:szCs w:val="24"/>
        </w:rPr>
        <w:t>により通知するものとする。</w:t>
      </w:r>
    </w:p>
    <w:p w:rsidR="00991E47" w:rsidRPr="00945E14" w:rsidRDefault="00DE20FF"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３</w:t>
      </w:r>
      <w:r w:rsidR="00991E47" w:rsidRPr="00945E14">
        <w:rPr>
          <w:rFonts w:ascii="ＭＳ 明朝" w:eastAsia="ＭＳ 明朝" w:hAnsi="ＭＳ 明朝" w:cs="ＭＳ 明朝" w:hint="eastAsia"/>
          <w:kern w:val="0"/>
          <w:sz w:val="24"/>
          <w:szCs w:val="24"/>
        </w:rPr>
        <w:t xml:space="preserve">　市長は、無資格の下請負者が当該資格停止に係る事案について責任を負うべきもの</w:t>
      </w:r>
      <w:r w:rsidR="00006C2F" w:rsidRPr="00945E14">
        <w:rPr>
          <w:rFonts w:ascii="ＭＳ 明朝" w:eastAsia="ＭＳ 明朝" w:hAnsi="ＭＳ 明朝" w:cs="ＭＳ 明朝" w:hint="eastAsia"/>
          <w:kern w:val="0"/>
          <w:sz w:val="24"/>
          <w:szCs w:val="24"/>
        </w:rPr>
        <w:t>であると認めたときは、当該下請負者に対し</w:t>
      </w:r>
      <w:r w:rsidRPr="00945E14">
        <w:rPr>
          <w:rFonts w:ascii="ＭＳ 明朝" w:eastAsia="ＭＳ 明朝" w:hAnsi="ＭＳ 明朝" w:cs="ＭＳ 明朝" w:hint="eastAsia"/>
          <w:kern w:val="0"/>
          <w:sz w:val="24"/>
          <w:szCs w:val="24"/>
        </w:rPr>
        <w:t>、</w:t>
      </w:r>
      <w:r w:rsidR="00006C2F" w:rsidRPr="00945E14">
        <w:rPr>
          <w:rFonts w:ascii="ＭＳ 明朝" w:eastAsia="ＭＳ 明朝" w:hAnsi="ＭＳ 明朝" w:cs="ＭＳ 明朝" w:hint="eastAsia"/>
          <w:kern w:val="0"/>
          <w:sz w:val="24"/>
          <w:szCs w:val="24"/>
        </w:rPr>
        <w:t>有責認定通知書（様式第４</w:t>
      </w:r>
      <w:r w:rsidR="00991E47" w:rsidRPr="00945E14">
        <w:rPr>
          <w:rFonts w:ascii="ＭＳ 明朝" w:eastAsia="ＭＳ 明朝" w:hAnsi="ＭＳ 明朝" w:cs="ＭＳ 明朝" w:hint="eastAsia"/>
          <w:kern w:val="0"/>
          <w:sz w:val="24"/>
          <w:szCs w:val="24"/>
        </w:rPr>
        <w:t>号）により認定の理由及び下請等を認めない期間を通知するものとする。</w:t>
      </w:r>
    </w:p>
    <w:p w:rsidR="00AF7107" w:rsidRPr="00945E14"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C04B74" w:rsidRPr="00945E14">
        <w:rPr>
          <w:rFonts w:ascii="ＭＳ 明朝" w:eastAsia="ＭＳ 明朝" w:hAnsi="ＭＳ 明朝" w:cs="ＭＳ 明朝" w:hint="eastAsia"/>
          <w:kern w:val="0"/>
          <w:sz w:val="24"/>
          <w:szCs w:val="24"/>
        </w:rPr>
        <w:t>（資格停止の期間中の取扱い）</w:t>
      </w:r>
    </w:p>
    <w:p w:rsidR="00C04B74"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第12</w:t>
      </w:r>
      <w:r w:rsidR="00C04B74" w:rsidRPr="00945E14">
        <w:rPr>
          <w:rFonts w:ascii="ＭＳ 明朝" w:eastAsia="ＭＳ 明朝" w:hAnsi="ＭＳ 明朝" w:cs="ＭＳ 明朝" w:hint="eastAsia"/>
          <w:kern w:val="0"/>
          <w:sz w:val="24"/>
          <w:szCs w:val="24"/>
        </w:rPr>
        <w:t>条　市長は資格停止の期間中は当該資格停止を受けた有資格者（以下この条に</w:t>
      </w:r>
      <w:r w:rsidR="004F18D9" w:rsidRPr="00945E14">
        <w:rPr>
          <w:rFonts w:ascii="ＭＳ 明朝" w:eastAsia="ＭＳ 明朝" w:hAnsi="ＭＳ 明朝" w:cs="ＭＳ 明朝" w:hint="eastAsia"/>
          <w:kern w:val="0"/>
          <w:sz w:val="24"/>
          <w:szCs w:val="24"/>
        </w:rPr>
        <w:t>おいて「資格停止者」という。）を建設工事等の入札に参加させ、又は</w:t>
      </w:r>
      <w:r w:rsidR="00C04B74" w:rsidRPr="00945E14">
        <w:rPr>
          <w:rFonts w:ascii="ＭＳ 明朝" w:eastAsia="ＭＳ 明朝" w:hAnsi="ＭＳ 明朝" w:cs="ＭＳ 明朝" w:hint="eastAsia"/>
          <w:kern w:val="0"/>
          <w:sz w:val="24"/>
          <w:szCs w:val="24"/>
        </w:rPr>
        <w:t>当該資格停止者と契約を締結してはならない。</w:t>
      </w:r>
      <w:r w:rsidR="00365B79" w:rsidRPr="00945E14">
        <w:rPr>
          <w:rFonts w:ascii="ＭＳ 明朝" w:eastAsia="ＭＳ 明朝" w:hAnsi="ＭＳ 明朝" w:cs="ＭＳ 明朝" w:hint="eastAsia"/>
          <w:kern w:val="0"/>
          <w:sz w:val="24"/>
          <w:szCs w:val="24"/>
        </w:rPr>
        <w:t>ただし、特殊な技術又は急施を要する建設工事等その他市長がやむを得ないと認める建設工事等の入札又は契約については、この限りではない。</w:t>
      </w:r>
    </w:p>
    <w:p w:rsidR="00161870" w:rsidRPr="00945E14" w:rsidRDefault="00365B79"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 xml:space="preserve">２　</w:t>
      </w:r>
      <w:r w:rsidR="009D2B79" w:rsidRPr="00945E14">
        <w:rPr>
          <w:rFonts w:ascii="ＭＳ 明朝" w:eastAsia="ＭＳ 明朝" w:hAnsi="ＭＳ 明朝" w:cs="ＭＳ 明朝" w:hint="eastAsia"/>
          <w:kern w:val="0"/>
          <w:sz w:val="24"/>
          <w:szCs w:val="24"/>
        </w:rPr>
        <w:t>市長</w:t>
      </w:r>
      <w:r w:rsidR="00161870" w:rsidRPr="00945E14">
        <w:rPr>
          <w:rFonts w:ascii="ＭＳ 明朝" w:eastAsia="ＭＳ 明朝" w:hAnsi="ＭＳ 明朝" w:cs="ＭＳ 明朝" w:hint="eastAsia"/>
          <w:kern w:val="0"/>
          <w:sz w:val="24"/>
          <w:szCs w:val="24"/>
        </w:rPr>
        <w:t>は、未執行の指名競</w:t>
      </w:r>
      <w:r w:rsidR="00161870" w:rsidRPr="00945E14">
        <w:rPr>
          <w:rFonts w:ascii="ＭＳ 明朝" w:eastAsia="ＭＳ 明朝" w:hAnsi="ＭＳ 明朝" w:cs="DM_other" w:hint="eastAsia"/>
          <w:kern w:val="0"/>
          <w:sz w:val="24"/>
          <w:szCs w:val="24"/>
        </w:rPr>
        <w:t>争</w:t>
      </w:r>
      <w:r w:rsidR="004F18D9" w:rsidRPr="00945E14">
        <w:rPr>
          <w:rFonts w:ascii="ＭＳ 明朝" w:eastAsia="ＭＳ 明朝" w:hAnsi="ＭＳ 明朝" w:cs="ＭＳ 明朝" w:hint="eastAsia"/>
          <w:kern w:val="0"/>
          <w:sz w:val="24"/>
          <w:szCs w:val="24"/>
        </w:rPr>
        <w:t>入札において現に入札者として指名している有資格者が資格停止</w:t>
      </w:r>
      <w:r w:rsidR="00161870" w:rsidRPr="00945E14">
        <w:rPr>
          <w:rFonts w:ascii="ＭＳ 明朝" w:eastAsia="ＭＳ 明朝" w:hAnsi="ＭＳ 明朝" w:cs="ＭＳ 明朝" w:hint="eastAsia"/>
          <w:kern w:val="0"/>
          <w:sz w:val="24"/>
          <w:szCs w:val="24"/>
        </w:rPr>
        <w:t>を受けた場合は、直ちに当該指名を取り消すものとする。</w:t>
      </w:r>
    </w:p>
    <w:p w:rsidR="00161870" w:rsidRPr="00945E14" w:rsidRDefault="00161870"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lastRenderedPageBreak/>
        <w:t>３</w:t>
      </w:r>
      <w:r w:rsidR="006F3743" w:rsidRPr="00945E14">
        <w:rPr>
          <w:rFonts w:ascii="ＭＳ 明朝" w:eastAsia="ＭＳ 明朝" w:hAnsi="ＭＳ 明朝" w:cs="ＭＳ明朝" w:hint="eastAsia"/>
          <w:kern w:val="0"/>
          <w:sz w:val="24"/>
          <w:szCs w:val="24"/>
        </w:rPr>
        <w:t xml:space="preserve">　</w:t>
      </w:r>
      <w:r w:rsidR="00116FA2" w:rsidRPr="00945E14">
        <w:rPr>
          <w:rFonts w:ascii="ＭＳ 明朝" w:eastAsia="ＭＳ 明朝" w:hAnsi="ＭＳ 明朝" w:cs="ＭＳ 明朝" w:hint="eastAsia"/>
          <w:kern w:val="0"/>
          <w:sz w:val="24"/>
          <w:szCs w:val="24"/>
        </w:rPr>
        <w:t>資格</w:t>
      </w:r>
      <w:r w:rsidR="00533B7E" w:rsidRPr="00945E14">
        <w:rPr>
          <w:rFonts w:ascii="ＭＳ 明朝" w:eastAsia="ＭＳ 明朝" w:hAnsi="ＭＳ 明朝" w:cs="ＭＳ 明朝" w:hint="eastAsia"/>
          <w:kern w:val="0"/>
          <w:sz w:val="24"/>
          <w:szCs w:val="24"/>
        </w:rPr>
        <w:t>停止者は、当該資格</w:t>
      </w:r>
      <w:r w:rsidR="004F18D9" w:rsidRPr="00945E14">
        <w:rPr>
          <w:rFonts w:ascii="ＭＳ 明朝" w:eastAsia="ＭＳ 明朝" w:hAnsi="ＭＳ 明朝" w:cs="ＭＳ 明朝" w:hint="eastAsia"/>
          <w:kern w:val="0"/>
          <w:sz w:val="24"/>
          <w:szCs w:val="24"/>
        </w:rPr>
        <w:t>停止</w:t>
      </w:r>
      <w:r w:rsidRPr="00945E14">
        <w:rPr>
          <w:rFonts w:ascii="ＭＳ 明朝" w:eastAsia="ＭＳ 明朝" w:hAnsi="ＭＳ 明朝" w:cs="ＭＳ 明朝" w:hint="eastAsia"/>
          <w:kern w:val="0"/>
          <w:sz w:val="24"/>
          <w:szCs w:val="24"/>
        </w:rPr>
        <w:t>の期間</w:t>
      </w:r>
      <w:r w:rsidRPr="00945E14">
        <w:rPr>
          <w:rFonts w:ascii="ＭＳ 明朝" w:eastAsia="ＭＳ 明朝" w:hAnsi="ＭＳ 明朝" w:cs="DM_other" w:hint="eastAsia"/>
          <w:kern w:val="0"/>
          <w:sz w:val="24"/>
          <w:szCs w:val="24"/>
        </w:rPr>
        <w:t>中</w:t>
      </w:r>
      <w:r w:rsidRPr="00945E14">
        <w:rPr>
          <w:rFonts w:ascii="ＭＳ 明朝" w:eastAsia="ＭＳ 明朝" w:hAnsi="ＭＳ 明朝" w:cs="ＭＳ 明朝" w:hint="eastAsia"/>
          <w:kern w:val="0"/>
          <w:sz w:val="24"/>
          <w:szCs w:val="24"/>
        </w:rPr>
        <w:t>は建設工</w:t>
      </w:r>
      <w:r w:rsidRPr="00945E14">
        <w:rPr>
          <w:rFonts w:ascii="ＭＳ 明朝" w:eastAsia="ＭＳ 明朝" w:hAnsi="ＭＳ 明朝" w:cs="DM_other" w:hint="eastAsia"/>
          <w:kern w:val="0"/>
          <w:sz w:val="24"/>
          <w:szCs w:val="24"/>
        </w:rPr>
        <w:t>事</w:t>
      </w:r>
      <w:r w:rsidRPr="00945E14">
        <w:rPr>
          <w:rFonts w:ascii="ＭＳ 明朝" w:eastAsia="ＭＳ 明朝" w:hAnsi="ＭＳ 明朝" w:cs="ＭＳ 明朝" w:hint="eastAsia"/>
          <w:kern w:val="0"/>
          <w:sz w:val="24"/>
          <w:szCs w:val="24"/>
        </w:rPr>
        <w:t>等の</w:t>
      </w:r>
      <w:r w:rsidRPr="00945E14">
        <w:rPr>
          <w:rFonts w:ascii="ＭＳ 明朝" w:eastAsia="ＭＳ 明朝" w:hAnsi="ＭＳ 明朝" w:cs="DM_other" w:hint="eastAsia"/>
          <w:kern w:val="0"/>
          <w:sz w:val="24"/>
          <w:szCs w:val="24"/>
        </w:rPr>
        <w:t>下</w:t>
      </w:r>
      <w:r w:rsidRPr="00945E14">
        <w:rPr>
          <w:rFonts w:ascii="ＭＳ 明朝" w:eastAsia="ＭＳ 明朝" w:hAnsi="ＭＳ 明朝" w:cs="ＭＳ 明朝" w:hint="eastAsia"/>
          <w:kern w:val="0"/>
          <w:sz w:val="24"/>
          <w:szCs w:val="24"/>
        </w:rPr>
        <w:t>請負者（測量等業務の全部又は</w:t>
      </w:r>
      <w:r w:rsidRPr="00945E14">
        <w:rPr>
          <w:rFonts w:ascii="ＭＳ 明朝" w:eastAsia="ＭＳ 明朝" w:hAnsi="ＭＳ 明朝" w:cs="DM_other" w:hint="eastAsia"/>
          <w:kern w:val="0"/>
          <w:sz w:val="24"/>
          <w:szCs w:val="24"/>
        </w:rPr>
        <w:t>一</w:t>
      </w:r>
      <w:r w:rsidR="00DF30C4" w:rsidRPr="00945E14">
        <w:rPr>
          <w:rFonts w:ascii="ＭＳ 明朝" w:eastAsia="ＭＳ 明朝" w:hAnsi="ＭＳ 明朝" w:cs="ＭＳ 明朝" w:hint="eastAsia"/>
          <w:kern w:val="0"/>
          <w:sz w:val="24"/>
          <w:szCs w:val="24"/>
        </w:rPr>
        <w:t>部を受注者等から再委託された者を含む。</w:t>
      </w:r>
      <w:r w:rsidR="004F18D9" w:rsidRPr="00945E14">
        <w:rPr>
          <w:rFonts w:ascii="ＭＳ 明朝" w:eastAsia="ＭＳ 明朝" w:hAnsi="ＭＳ 明朝" w:cs="ＭＳ 明朝" w:hint="eastAsia"/>
          <w:kern w:val="0"/>
          <w:sz w:val="24"/>
          <w:szCs w:val="24"/>
        </w:rPr>
        <w:t>）となることができない。</w:t>
      </w:r>
    </w:p>
    <w:p w:rsidR="003D16C0" w:rsidRPr="00945E14" w:rsidRDefault="007B7D3B"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D16C0" w:rsidRPr="00945E14">
        <w:rPr>
          <w:rFonts w:ascii="ＭＳ 明朝" w:eastAsia="ＭＳ 明朝" w:hAnsi="ＭＳ 明朝" w:cs="ＭＳ 明朝" w:hint="eastAsia"/>
          <w:kern w:val="0"/>
          <w:sz w:val="24"/>
          <w:szCs w:val="24"/>
        </w:rPr>
        <w:t>（資格停止の適用除外）</w:t>
      </w:r>
    </w:p>
    <w:p w:rsidR="001F2EF7" w:rsidRPr="00945E14" w:rsidRDefault="003D16C0"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w:t>
      </w:r>
      <w:r w:rsidR="00991E47" w:rsidRPr="00945E14">
        <w:rPr>
          <w:rFonts w:ascii="ＭＳ 明朝" w:eastAsia="ＭＳ 明朝" w:hAnsi="ＭＳ 明朝" w:cs="ＭＳ 明朝" w:hint="eastAsia"/>
          <w:kern w:val="0"/>
          <w:sz w:val="24"/>
          <w:szCs w:val="24"/>
        </w:rPr>
        <w:t>13</w:t>
      </w:r>
      <w:r w:rsidR="001F2EF7" w:rsidRPr="00945E14">
        <w:rPr>
          <w:rFonts w:ascii="ＭＳ 明朝" w:eastAsia="ＭＳ 明朝" w:hAnsi="ＭＳ 明朝" w:cs="ＭＳ 明朝" w:hint="eastAsia"/>
          <w:kern w:val="0"/>
          <w:sz w:val="24"/>
          <w:szCs w:val="24"/>
        </w:rPr>
        <w:t>条　前条</w:t>
      </w:r>
      <w:r w:rsidR="00823705" w:rsidRPr="00945E14">
        <w:rPr>
          <w:rFonts w:ascii="ＭＳ 明朝" w:eastAsia="ＭＳ 明朝" w:hAnsi="ＭＳ 明朝" w:cs="ＭＳ 明朝" w:hint="eastAsia"/>
          <w:kern w:val="0"/>
          <w:sz w:val="24"/>
          <w:szCs w:val="24"/>
        </w:rPr>
        <w:t>第１項</w:t>
      </w:r>
      <w:r w:rsidR="001F2EF7" w:rsidRPr="00945E14">
        <w:rPr>
          <w:rFonts w:ascii="ＭＳ 明朝" w:eastAsia="ＭＳ 明朝" w:hAnsi="ＭＳ 明朝" w:cs="ＭＳ 明朝" w:hint="eastAsia"/>
          <w:kern w:val="0"/>
          <w:sz w:val="24"/>
          <w:szCs w:val="24"/>
        </w:rPr>
        <w:t>で定めるその他市長がやむを得ないと認める建設工事等の入札</w:t>
      </w:r>
      <w:r w:rsidR="00CD0D6A" w:rsidRPr="00945E14">
        <w:rPr>
          <w:rFonts w:ascii="ＭＳ 明朝" w:eastAsia="ＭＳ 明朝" w:hAnsi="ＭＳ 明朝" w:cs="ＭＳ 明朝" w:hint="eastAsia"/>
          <w:kern w:val="0"/>
          <w:sz w:val="24"/>
          <w:szCs w:val="24"/>
        </w:rPr>
        <w:t>又は契約とは</w:t>
      </w:r>
      <w:r w:rsidR="001F2EF7" w:rsidRPr="00945E14">
        <w:rPr>
          <w:rFonts w:ascii="ＭＳ 明朝" w:eastAsia="ＭＳ 明朝" w:hAnsi="ＭＳ 明朝" w:cs="ＭＳ 明朝" w:hint="eastAsia"/>
          <w:kern w:val="0"/>
          <w:sz w:val="24"/>
          <w:szCs w:val="24"/>
        </w:rPr>
        <w:t>、次</w:t>
      </w:r>
      <w:r w:rsidR="007B7D3B" w:rsidRPr="004733D2">
        <w:rPr>
          <w:rFonts w:ascii="ＭＳ 明朝" w:eastAsia="ＭＳ 明朝" w:hAnsi="ＭＳ 明朝" w:cs="ＭＳ 明朝" w:hint="eastAsia"/>
          <w:kern w:val="0"/>
          <w:sz w:val="24"/>
          <w:szCs w:val="24"/>
        </w:rPr>
        <w:t>の各号</w:t>
      </w:r>
      <w:r w:rsidR="001F2EF7" w:rsidRPr="00945E14">
        <w:rPr>
          <w:rFonts w:ascii="ＭＳ 明朝" w:eastAsia="ＭＳ 明朝" w:hAnsi="ＭＳ 明朝" w:cs="ＭＳ 明朝" w:hint="eastAsia"/>
          <w:kern w:val="0"/>
          <w:sz w:val="24"/>
          <w:szCs w:val="24"/>
        </w:rPr>
        <w:t>に掲げるものとする。</w:t>
      </w:r>
    </w:p>
    <w:p w:rsidR="001F2EF7" w:rsidRPr="008457FE" w:rsidRDefault="007B7D3B" w:rsidP="008457FE">
      <w:pPr>
        <w:autoSpaceDE w:val="0"/>
        <w:autoSpaceDN w:val="0"/>
        <w:adjustRightInd w:val="0"/>
        <w:ind w:left="582" w:hangingChars="200" w:hanging="582"/>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（１）</w:t>
      </w:r>
      <w:r w:rsidR="001F2EF7" w:rsidRPr="007B7D3B">
        <w:rPr>
          <w:rFonts w:ascii="ＭＳ 明朝" w:eastAsia="ＭＳ 明朝" w:hAnsi="ＭＳ 明朝" w:cs="ＭＳ 明朝" w:hint="eastAsia"/>
          <w:kern w:val="0"/>
          <w:sz w:val="24"/>
          <w:szCs w:val="24"/>
        </w:rPr>
        <w:t>災害復旧、適期施工等のため速やかに建設工事等を発注する必要があると認められるとき。</w:t>
      </w:r>
    </w:p>
    <w:p w:rsidR="001F2EF7" w:rsidRPr="008457FE" w:rsidRDefault="008457FE" w:rsidP="008457FE">
      <w:pPr>
        <w:autoSpaceDE w:val="0"/>
        <w:autoSpaceDN w:val="0"/>
        <w:adjustRightInd w:val="0"/>
        <w:ind w:left="582" w:hangingChars="200" w:hanging="582"/>
        <w:rPr>
          <w:rFonts w:ascii="ＭＳ 明朝" w:eastAsia="ＭＳ 明朝" w:hAnsi="ＭＳ 明朝" w:cs="ＭＳ明朝"/>
          <w:kern w:val="0"/>
          <w:sz w:val="24"/>
          <w:szCs w:val="24"/>
        </w:rPr>
      </w:pPr>
      <w:r>
        <w:rPr>
          <w:rFonts w:ascii="ＭＳ 明朝" w:eastAsia="ＭＳ 明朝" w:hAnsi="ＭＳ 明朝" w:cs="ＭＳ 明朝" w:hint="eastAsia"/>
          <w:kern w:val="0"/>
          <w:sz w:val="24"/>
          <w:szCs w:val="24"/>
        </w:rPr>
        <w:t>（２）</w:t>
      </w:r>
      <w:r w:rsidR="001F2EF7" w:rsidRPr="008457FE">
        <w:rPr>
          <w:rFonts w:ascii="ＭＳ 明朝" w:eastAsia="ＭＳ 明朝" w:hAnsi="ＭＳ 明朝" w:cs="ＭＳ 明朝" w:hint="eastAsia"/>
          <w:kern w:val="0"/>
          <w:sz w:val="24"/>
          <w:szCs w:val="24"/>
        </w:rPr>
        <w:t>建設工事等の内容からみてその者でないと適切な施工又は履行が図れないと認められるとき。</w:t>
      </w:r>
    </w:p>
    <w:p w:rsidR="003D16C0" w:rsidRPr="00945E14" w:rsidRDefault="00CD0D6A"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明朝" w:hint="eastAsia"/>
          <w:kern w:val="0"/>
          <w:sz w:val="24"/>
          <w:szCs w:val="24"/>
        </w:rPr>
        <w:t>２　市長は、前項の規定によ</w:t>
      </w:r>
      <w:r w:rsidR="00BC3FF4" w:rsidRPr="00945E14">
        <w:rPr>
          <w:rFonts w:ascii="ＭＳ 明朝" w:eastAsia="ＭＳ 明朝" w:hAnsi="ＭＳ 明朝" w:cs="ＭＳ明朝" w:hint="eastAsia"/>
          <w:kern w:val="0"/>
          <w:sz w:val="24"/>
          <w:szCs w:val="24"/>
        </w:rPr>
        <w:t>る資格停止の特例措置を行ったときは、資格停止</w:t>
      </w:r>
      <w:r w:rsidR="00006C2F" w:rsidRPr="00945E14">
        <w:rPr>
          <w:rFonts w:ascii="ＭＳ 明朝" w:eastAsia="ＭＳ 明朝" w:hAnsi="ＭＳ 明朝" w:cs="ＭＳ明朝" w:hint="eastAsia"/>
          <w:kern w:val="0"/>
          <w:sz w:val="24"/>
          <w:szCs w:val="24"/>
        </w:rPr>
        <w:t>変更通知書（様式第５</w:t>
      </w:r>
      <w:r w:rsidR="006B4BBA" w:rsidRPr="00945E14">
        <w:rPr>
          <w:rFonts w:ascii="ＭＳ 明朝" w:eastAsia="ＭＳ 明朝" w:hAnsi="ＭＳ 明朝" w:cs="ＭＳ明朝" w:hint="eastAsia"/>
          <w:kern w:val="0"/>
          <w:sz w:val="24"/>
          <w:szCs w:val="24"/>
        </w:rPr>
        <w:t>号）により当該有資格者</w:t>
      </w:r>
      <w:r w:rsidRPr="00945E14">
        <w:rPr>
          <w:rFonts w:ascii="ＭＳ 明朝" w:eastAsia="ＭＳ 明朝" w:hAnsi="ＭＳ 明朝" w:cs="ＭＳ明朝" w:hint="eastAsia"/>
          <w:kern w:val="0"/>
          <w:sz w:val="24"/>
          <w:szCs w:val="24"/>
        </w:rPr>
        <w:t>に</w:t>
      </w:r>
      <w:r w:rsidR="00564240" w:rsidRPr="00945E14">
        <w:rPr>
          <w:rFonts w:ascii="ＭＳ 明朝" w:eastAsia="ＭＳ 明朝" w:hAnsi="ＭＳ 明朝" w:cs="ＭＳ明朝" w:hint="eastAsia"/>
          <w:kern w:val="0"/>
          <w:sz w:val="24"/>
          <w:szCs w:val="24"/>
        </w:rPr>
        <w:t>対し通知するとともに、各部</w:t>
      </w:r>
      <w:r w:rsidR="001603C8" w:rsidRPr="00945E14">
        <w:rPr>
          <w:rFonts w:ascii="ＭＳ 明朝" w:eastAsia="ＭＳ 明朝" w:hAnsi="ＭＳ 明朝" w:cs="ＭＳ明朝" w:hint="eastAsia"/>
          <w:kern w:val="0"/>
          <w:sz w:val="24"/>
          <w:szCs w:val="24"/>
        </w:rPr>
        <w:t>長に</w:t>
      </w:r>
      <w:r w:rsidRPr="00945E14">
        <w:rPr>
          <w:rFonts w:ascii="ＭＳ 明朝" w:eastAsia="ＭＳ 明朝" w:hAnsi="ＭＳ 明朝" w:cs="ＭＳ明朝" w:hint="eastAsia"/>
          <w:kern w:val="0"/>
          <w:sz w:val="24"/>
          <w:szCs w:val="24"/>
        </w:rPr>
        <w:t>通知するものとする。</w:t>
      </w:r>
    </w:p>
    <w:p w:rsidR="00351619" w:rsidRPr="00DA4053" w:rsidRDefault="00DA4053"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の期間の始期）</w:t>
      </w:r>
    </w:p>
    <w:p w:rsidR="00351619" w:rsidRPr="00945E14" w:rsidRDefault="007A1316"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第14</w:t>
      </w:r>
      <w:r w:rsidR="00351619" w:rsidRPr="00945E14">
        <w:rPr>
          <w:rFonts w:ascii="ＭＳ 明朝" w:eastAsia="ＭＳ 明朝" w:hAnsi="ＭＳ 明朝" w:cs="ＭＳ 明朝" w:hint="eastAsia"/>
          <w:kern w:val="0"/>
          <w:sz w:val="24"/>
          <w:szCs w:val="24"/>
        </w:rPr>
        <w:t>条</w:t>
      </w:r>
      <w:r w:rsidR="00BC2D04" w:rsidRPr="00945E14">
        <w:rPr>
          <w:rFonts w:ascii="ＭＳ 明朝" w:eastAsia="ＭＳ 明朝" w:hAnsi="ＭＳ 明朝" w:cs="ＭＳ 明朝" w:hint="eastAsia"/>
          <w:kern w:val="0"/>
          <w:sz w:val="24"/>
          <w:szCs w:val="24"/>
        </w:rPr>
        <w:t xml:space="preserve">　</w:t>
      </w:r>
      <w:r w:rsidR="0043093F" w:rsidRPr="00945E14">
        <w:rPr>
          <w:rFonts w:ascii="ＭＳ 明朝" w:eastAsia="ＭＳ 明朝" w:hAnsi="ＭＳ 明朝" w:cs="ＭＳ 明朝" w:hint="eastAsia"/>
          <w:kern w:val="0"/>
          <w:sz w:val="24"/>
          <w:szCs w:val="24"/>
        </w:rPr>
        <w:t>資格停止</w:t>
      </w:r>
      <w:r w:rsidR="001F446D" w:rsidRPr="00945E14">
        <w:rPr>
          <w:rFonts w:ascii="ＭＳ 明朝" w:eastAsia="ＭＳ 明朝" w:hAnsi="ＭＳ 明朝" w:cs="ＭＳ 明朝" w:hint="eastAsia"/>
          <w:kern w:val="0"/>
          <w:sz w:val="24"/>
          <w:szCs w:val="24"/>
        </w:rPr>
        <w:t>の期間の始期は、第11</w:t>
      </w:r>
      <w:r w:rsidR="00BC2D04" w:rsidRPr="00945E14">
        <w:rPr>
          <w:rFonts w:ascii="ＭＳ 明朝" w:eastAsia="ＭＳ 明朝" w:hAnsi="ＭＳ 明朝" w:cs="ＭＳ 明朝" w:hint="eastAsia"/>
          <w:kern w:val="0"/>
          <w:sz w:val="24"/>
          <w:szCs w:val="24"/>
        </w:rPr>
        <w:t>条の規定</w:t>
      </w:r>
      <w:r w:rsidR="00351619" w:rsidRPr="00945E14">
        <w:rPr>
          <w:rFonts w:ascii="ＭＳ 明朝" w:eastAsia="ＭＳ 明朝" w:hAnsi="ＭＳ 明朝" w:cs="ＭＳ 明朝" w:hint="eastAsia"/>
          <w:kern w:val="0"/>
          <w:sz w:val="24"/>
          <w:szCs w:val="24"/>
        </w:rPr>
        <w:t>による</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の通知の日の翌日とする。</w:t>
      </w:r>
    </w:p>
    <w:p w:rsidR="00991E47" w:rsidRPr="00945E14" w:rsidRDefault="00DA4053"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91E47" w:rsidRPr="00945E14">
        <w:rPr>
          <w:rFonts w:ascii="ＭＳ 明朝" w:eastAsia="ＭＳ 明朝" w:hAnsi="ＭＳ 明朝" w:cs="ＭＳ 明朝" w:hint="eastAsia"/>
          <w:kern w:val="0"/>
          <w:sz w:val="24"/>
          <w:szCs w:val="24"/>
        </w:rPr>
        <w:t>（不服の申出）</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第15</w:t>
      </w:r>
      <w:r w:rsidR="00340039" w:rsidRPr="00945E14">
        <w:rPr>
          <w:rFonts w:ascii="ＭＳ 明朝" w:eastAsia="ＭＳ 明朝" w:hAnsi="ＭＳ 明朝" w:cs="ＭＳ 明朝" w:hint="eastAsia"/>
          <w:kern w:val="0"/>
          <w:sz w:val="24"/>
          <w:szCs w:val="24"/>
        </w:rPr>
        <w:t>条　第</w:t>
      </w:r>
      <w:r w:rsidR="006B675C">
        <w:rPr>
          <w:rFonts w:ascii="ＭＳ 明朝" w:eastAsia="ＭＳ 明朝" w:hAnsi="ＭＳ 明朝" w:cs="ＭＳ 明朝" w:hint="eastAsia"/>
          <w:kern w:val="0"/>
          <w:sz w:val="24"/>
          <w:szCs w:val="24"/>
        </w:rPr>
        <w:t>11</w:t>
      </w:r>
      <w:r w:rsidR="00BF29CF" w:rsidRPr="00945E14">
        <w:rPr>
          <w:rFonts w:ascii="ＭＳ 明朝" w:eastAsia="ＭＳ 明朝" w:hAnsi="ＭＳ 明朝" w:cs="ＭＳ 明朝" w:hint="eastAsia"/>
          <w:kern w:val="0"/>
          <w:sz w:val="24"/>
          <w:szCs w:val="24"/>
        </w:rPr>
        <w:t>条第１項又は第３</w:t>
      </w:r>
      <w:r w:rsidR="00340039" w:rsidRPr="00945E14">
        <w:rPr>
          <w:rFonts w:ascii="ＭＳ 明朝" w:eastAsia="ＭＳ 明朝" w:hAnsi="ＭＳ 明朝" w:cs="ＭＳ 明朝" w:hint="eastAsia"/>
          <w:kern w:val="0"/>
          <w:sz w:val="24"/>
          <w:szCs w:val="24"/>
        </w:rPr>
        <w:t>項の規定による通知</w:t>
      </w:r>
      <w:r w:rsidRPr="00945E14">
        <w:rPr>
          <w:rFonts w:ascii="ＭＳ 明朝" w:eastAsia="ＭＳ 明朝" w:hAnsi="ＭＳ 明朝" w:cs="ＭＳ 明朝" w:hint="eastAsia"/>
          <w:kern w:val="0"/>
          <w:sz w:val="24"/>
          <w:szCs w:val="24"/>
        </w:rPr>
        <w:t>により資格停止を受けた者は、当該通知を受けた日の翌日から起算して</w:t>
      </w:r>
      <w:r w:rsidR="0097658B" w:rsidRPr="00945E14">
        <w:rPr>
          <w:rFonts w:ascii="ＭＳ 明朝" w:eastAsia="ＭＳ 明朝" w:hAnsi="ＭＳ 明朝" w:cs="ＭＳ 明朝" w:hint="eastAsia"/>
          <w:kern w:val="0"/>
          <w:sz w:val="24"/>
          <w:szCs w:val="24"/>
        </w:rPr>
        <w:t>10</w:t>
      </w:r>
      <w:r w:rsidRPr="00945E14">
        <w:rPr>
          <w:rFonts w:ascii="ＭＳ 明朝" w:eastAsia="ＭＳ 明朝" w:hAnsi="ＭＳ 明朝" w:cs="ＭＳ 明朝" w:hint="eastAsia"/>
          <w:kern w:val="0"/>
          <w:sz w:val="24"/>
          <w:szCs w:val="24"/>
        </w:rPr>
        <w:t>日</w:t>
      </w:r>
      <w:r w:rsidR="0097658B" w:rsidRPr="00945E14">
        <w:rPr>
          <w:rFonts w:ascii="ＭＳ 明朝" w:eastAsia="ＭＳ 明朝" w:hAnsi="ＭＳ 明朝" w:hint="eastAsia"/>
          <w:sz w:val="24"/>
          <w:szCs w:val="24"/>
        </w:rPr>
        <w:t>（境港市の休日を定める条例（平成元年境港市条例第３号）に規定する境港市の休日を除く。）</w:t>
      </w:r>
      <w:r w:rsidRPr="00945E14">
        <w:rPr>
          <w:rFonts w:ascii="ＭＳ 明朝" w:eastAsia="ＭＳ 明朝" w:hAnsi="ＭＳ 明朝" w:cs="ＭＳ 明朝" w:hint="eastAsia"/>
          <w:kern w:val="0"/>
          <w:sz w:val="24"/>
          <w:szCs w:val="24"/>
        </w:rPr>
        <w:t>以内に、市長に対し、これに対する不服を申し出るこ</w:t>
      </w:r>
      <w:r w:rsidR="00340039" w:rsidRPr="00945E14">
        <w:rPr>
          <w:rFonts w:ascii="ＭＳ 明朝" w:eastAsia="ＭＳ 明朝" w:hAnsi="ＭＳ 明朝" w:cs="ＭＳ 明朝" w:hint="eastAsia"/>
          <w:kern w:val="0"/>
          <w:sz w:val="24"/>
          <w:szCs w:val="24"/>
        </w:rPr>
        <w:t>とができる。</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２　市長は、前項の規定による申出（以下この条において「不服申出」という。）を受けた場合に</w:t>
      </w:r>
      <w:r w:rsidR="00340039" w:rsidRPr="00945E14">
        <w:rPr>
          <w:rFonts w:ascii="ＭＳ 明朝" w:eastAsia="ＭＳ 明朝" w:hAnsi="ＭＳ 明朝" w:cs="ＭＳ 明朝" w:hint="eastAsia"/>
          <w:kern w:val="0"/>
          <w:sz w:val="24"/>
          <w:szCs w:val="24"/>
        </w:rPr>
        <w:t>おいて、当該不服申出に係る資格停止が審査</w:t>
      </w:r>
      <w:r w:rsidRPr="00945E14">
        <w:rPr>
          <w:rFonts w:ascii="ＭＳ 明朝" w:eastAsia="ＭＳ 明朝" w:hAnsi="ＭＳ 明朝" w:cs="ＭＳ 明朝" w:hint="eastAsia"/>
          <w:kern w:val="0"/>
          <w:sz w:val="24"/>
          <w:szCs w:val="24"/>
        </w:rPr>
        <w:t>会に意見を聴</w:t>
      </w:r>
      <w:r w:rsidR="00340039" w:rsidRPr="00945E14">
        <w:rPr>
          <w:rFonts w:ascii="ＭＳ 明朝" w:eastAsia="ＭＳ 明朝" w:hAnsi="ＭＳ 明朝" w:cs="ＭＳ 明朝" w:hint="eastAsia"/>
          <w:kern w:val="0"/>
          <w:sz w:val="24"/>
          <w:szCs w:val="24"/>
        </w:rPr>
        <w:t>くべき案件として</w:t>
      </w:r>
      <w:r w:rsidR="003547B4" w:rsidRPr="008C29D4">
        <w:rPr>
          <w:rFonts w:ascii="ＭＳ 明朝" w:eastAsia="ＭＳ 明朝" w:hAnsi="ＭＳ 明朝" w:cs="ＭＳ 明朝" w:hint="eastAsia"/>
          <w:kern w:val="0"/>
          <w:sz w:val="24"/>
          <w:szCs w:val="24"/>
        </w:rPr>
        <w:t>措置基準表</w:t>
      </w:r>
      <w:r w:rsidR="00340039" w:rsidRPr="00945E14">
        <w:rPr>
          <w:rFonts w:ascii="ＭＳ 明朝" w:eastAsia="ＭＳ 明朝" w:hAnsi="ＭＳ 明朝" w:cs="ＭＳ 明朝" w:hint="eastAsia"/>
          <w:kern w:val="0"/>
          <w:sz w:val="24"/>
          <w:szCs w:val="24"/>
        </w:rPr>
        <w:t>で定めるもの（第６項において「審査会</w:t>
      </w:r>
      <w:r w:rsidRPr="00945E14">
        <w:rPr>
          <w:rFonts w:ascii="ＭＳ 明朝" w:eastAsia="ＭＳ 明朝" w:hAnsi="ＭＳ 明朝" w:cs="ＭＳ 明朝" w:hint="eastAsia"/>
          <w:kern w:val="0"/>
          <w:sz w:val="24"/>
          <w:szCs w:val="24"/>
        </w:rPr>
        <w:t>案件」という。）に該当するときは、当該不服申出に対して次項又は第４項の規定による措置（第５項及び第６</w:t>
      </w:r>
      <w:r w:rsidR="00340039" w:rsidRPr="00945E14">
        <w:rPr>
          <w:rFonts w:ascii="ＭＳ 明朝" w:eastAsia="ＭＳ 明朝" w:hAnsi="ＭＳ 明朝" w:cs="ＭＳ 明朝" w:hint="eastAsia"/>
          <w:kern w:val="0"/>
          <w:sz w:val="24"/>
          <w:szCs w:val="24"/>
        </w:rPr>
        <w:t>項において「対応措置」という。）を講ずるに当たり、あらかじめ審査</w:t>
      </w:r>
      <w:r w:rsidRPr="00945E14">
        <w:rPr>
          <w:rFonts w:ascii="ＭＳ 明朝" w:eastAsia="ＭＳ 明朝" w:hAnsi="ＭＳ 明朝" w:cs="ＭＳ 明朝" w:hint="eastAsia"/>
          <w:kern w:val="0"/>
          <w:sz w:val="24"/>
          <w:szCs w:val="24"/>
        </w:rPr>
        <w:t>会の意見を聴くものとする。</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３　市長は、不服申出に理由がないときは、当該不服申出を棄却するものとする。</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４　市長は、不服申出に理由があるときは、当該不服申出に係る資格停止の全部又は一部を取り消すものとする。</w:t>
      </w:r>
    </w:p>
    <w:p w:rsidR="000817BF"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５　対応措置は、原則として、不服申出を受けた日の翌日から起算して</w:t>
      </w:r>
      <w:r w:rsidR="0097658B" w:rsidRPr="00945E14">
        <w:rPr>
          <w:rFonts w:ascii="ＭＳ 明朝" w:eastAsia="ＭＳ 明朝" w:hAnsi="ＭＳ 明朝" w:cs="ＭＳ 明朝" w:hint="eastAsia"/>
          <w:kern w:val="0"/>
          <w:sz w:val="24"/>
          <w:szCs w:val="24"/>
        </w:rPr>
        <w:t>20日</w:t>
      </w:r>
      <w:r w:rsidR="0097658B" w:rsidRPr="00945E14">
        <w:rPr>
          <w:rFonts w:ascii="ＭＳ 明朝" w:eastAsia="ＭＳ 明朝" w:hAnsi="ＭＳ 明朝" w:hint="eastAsia"/>
          <w:sz w:val="24"/>
          <w:szCs w:val="24"/>
        </w:rPr>
        <w:t>（境港市の休日を定める条例に規定する境港市の休日を除く。）</w:t>
      </w:r>
      <w:r w:rsidR="000817BF" w:rsidRPr="00945E14">
        <w:rPr>
          <w:rFonts w:ascii="ＭＳ 明朝" w:eastAsia="ＭＳ 明朝" w:hAnsi="ＭＳ 明朝" w:cs="ＭＳ 明朝" w:hint="eastAsia"/>
          <w:kern w:val="0"/>
          <w:sz w:val="24"/>
          <w:szCs w:val="24"/>
        </w:rPr>
        <w:t>以内に行うものとする。</w:t>
      </w:r>
    </w:p>
    <w:p w:rsidR="00991E47" w:rsidRPr="00945E14" w:rsidRDefault="00991E47"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６　市長は、</w:t>
      </w:r>
      <w:r w:rsidR="000817BF" w:rsidRPr="00945E14">
        <w:rPr>
          <w:rFonts w:ascii="ＭＳ 明朝" w:eastAsia="ＭＳ 明朝" w:hAnsi="ＭＳ 明朝" w:cs="ＭＳ 明朝" w:hint="eastAsia"/>
          <w:kern w:val="0"/>
          <w:sz w:val="24"/>
          <w:szCs w:val="24"/>
        </w:rPr>
        <w:t>対応措置を行った場合において、当該不服申出に係る資格停止が審査会</w:t>
      </w:r>
      <w:r w:rsidRPr="00945E14">
        <w:rPr>
          <w:rFonts w:ascii="ＭＳ 明朝" w:eastAsia="ＭＳ 明朝" w:hAnsi="ＭＳ 明朝" w:cs="ＭＳ 明朝" w:hint="eastAsia"/>
          <w:kern w:val="0"/>
          <w:sz w:val="24"/>
          <w:szCs w:val="24"/>
        </w:rPr>
        <w:t>案件以外のものであるときは、当該対応措置の内容を</w:t>
      </w:r>
      <w:r w:rsidR="000817BF" w:rsidRPr="00945E14">
        <w:rPr>
          <w:rFonts w:ascii="ＭＳ 明朝" w:eastAsia="ＭＳ 明朝" w:hAnsi="ＭＳ 明朝" w:cs="ＭＳ 明朝" w:hint="eastAsia"/>
          <w:kern w:val="0"/>
          <w:sz w:val="24"/>
          <w:szCs w:val="24"/>
        </w:rPr>
        <w:t>審査会</w:t>
      </w:r>
      <w:r w:rsidRPr="00945E14">
        <w:rPr>
          <w:rFonts w:ascii="ＭＳ 明朝" w:eastAsia="ＭＳ 明朝" w:hAnsi="ＭＳ 明朝" w:cs="ＭＳ 明朝" w:hint="eastAsia"/>
          <w:kern w:val="0"/>
          <w:sz w:val="24"/>
          <w:szCs w:val="24"/>
        </w:rPr>
        <w:t>に報告するものとする。</w:t>
      </w:r>
    </w:p>
    <w:p w:rsidR="00351619" w:rsidRPr="00DA4053" w:rsidRDefault="00DA4053"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 xml:space="preserve">　</w:t>
      </w:r>
      <w:r w:rsidR="00351619" w:rsidRPr="00945E14">
        <w:rPr>
          <w:rFonts w:ascii="ＭＳ 明朝" w:eastAsia="ＭＳ 明朝" w:hAnsi="ＭＳ 明朝" w:cs="ＭＳ 明朝" w:hint="eastAsia"/>
          <w:kern w:val="0"/>
          <w:sz w:val="24"/>
          <w:szCs w:val="24"/>
        </w:rPr>
        <w:t>（</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の期間の繰越適用）</w:t>
      </w:r>
    </w:p>
    <w:p w:rsidR="00351619" w:rsidRPr="00945E14" w:rsidRDefault="007A1316" w:rsidP="007A5106">
      <w:pPr>
        <w:autoSpaceDE w:val="0"/>
        <w:autoSpaceDN w:val="0"/>
        <w:adjustRightInd w:val="0"/>
        <w:ind w:left="291" w:hangingChars="100" w:hanging="291"/>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第</w:t>
      </w:r>
      <w:r w:rsidR="00991E47" w:rsidRPr="00945E14">
        <w:rPr>
          <w:rFonts w:ascii="ＭＳ 明朝" w:eastAsia="ＭＳ 明朝" w:hAnsi="ＭＳ 明朝" w:cs="ＭＳ 明朝" w:hint="eastAsia"/>
          <w:kern w:val="0"/>
          <w:sz w:val="24"/>
          <w:szCs w:val="24"/>
        </w:rPr>
        <w:t>16</w:t>
      </w:r>
      <w:r w:rsidR="00351619" w:rsidRPr="00945E14">
        <w:rPr>
          <w:rFonts w:ascii="ＭＳ 明朝" w:eastAsia="ＭＳ 明朝" w:hAnsi="ＭＳ 明朝" w:cs="ＭＳ 明朝" w:hint="eastAsia"/>
          <w:kern w:val="0"/>
          <w:sz w:val="24"/>
          <w:szCs w:val="24"/>
        </w:rPr>
        <w:t>条</w:t>
      </w:r>
      <w:r w:rsidR="007C091C" w:rsidRPr="00945E14">
        <w:rPr>
          <w:rFonts w:ascii="ＭＳ 明朝" w:eastAsia="ＭＳ 明朝" w:hAnsi="ＭＳ 明朝" w:cs="ＭＳ 明朝" w:hint="eastAsia"/>
          <w:kern w:val="0"/>
          <w:sz w:val="24"/>
          <w:szCs w:val="24"/>
        </w:rPr>
        <w:t xml:space="preserve">　</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の期間が当該</w:t>
      </w:r>
      <w:r w:rsidR="0043093F" w:rsidRPr="00945E14">
        <w:rPr>
          <w:rFonts w:ascii="ＭＳ 明朝" w:eastAsia="ＭＳ 明朝" w:hAnsi="ＭＳ 明朝" w:cs="ＭＳ 明朝" w:hint="eastAsia"/>
          <w:kern w:val="0"/>
          <w:sz w:val="24"/>
          <w:szCs w:val="24"/>
        </w:rPr>
        <w:t>資格停止</w:t>
      </w:r>
      <w:r w:rsidR="00BC2D04" w:rsidRPr="00945E14">
        <w:rPr>
          <w:rFonts w:ascii="ＭＳ 明朝" w:eastAsia="ＭＳ 明朝" w:hAnsi="ＭＳ 明朝" w:cs="ＭＳ 明朝" w:hint="eastAsia"/>
          <w:kern w:val="0"/>
          <w:sz w:val="24"/>
          <w:szCs w:val="24"/>
        </w:rPr>
        <w:t>に係る入札参加資格（以下</w:t>
      </w:r>
      <w:r w:rsidR="00351619" w:rsidRPr="00945E14">
        <w:rPr>
          <w:rFonts w:ascii="ＭＳ 明朝" w:eastAsia="ＭＳ 明朝" w:hAnsi="ＭＳ 明朝" w:cs="ＭＳ 明朝" w:hint="eastAsia"/>
          <w:kern w:val="0"/>
          <w:sz w:val="24"/>
          <w:szCs w:val="24"/>
        </w:rPr>
        <w:t>この条において「旧参加資格」という。）の有効期間を超える場合において、当該</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を受</w:t>
      </w:r>
      <w:r w:rsidR="006B4BBA" w:rsidRPr="00945E14">
        <w:rPr>
          <w:rFonts w:ascii="ＭＳ 明朝" w:eastAsia="ＭＳ 明朝" w:hAnsi="ＭＳ 明朝" w:cs="ＭＳ 明朝" w:hint="eastAsia"/>
          <w:kern w:val="0"/>
          <w:sz w:val="24"/>
          <w:szCs w:val="24"/>
        </w:rPr>
        <w:t>けた有資格者</w:t>
      </w:r>
      <w:r w:rsidR="00FB733B" w:rsidRPr="00945E14">
        <w:rPr>
          <w:rFonts w:ascii="ＭＳ 明朝" w:eastAsia="ＭＳ 明朝" w:hAnsi="ＭＳ 明朝" w:cs="ＭＳ 明朝" w:hint="eastAsia"/>
          <w:kern w:val="0"/>
          <w:sz w:val="24"/>
          <w:szCs w:val="24"/>
        </w:rPr>
        <w:t>が引き続き市</w:t>
      </w:r>
      <w:r w:rsidR="00BC2D04" w:rsidRPr="00945E14">
        <w:rPr>
          <w:rFonts w:ascii="ＭＳ 明朝" w:eastAsia="ＭＳ 明朝" w:hAnsi="ＭＳ 明朝" w:cs="ＭＳ 明朝" w:hint="eastAsia"/>
          <w:kern w:val="0"/>
          <w:sz w:val="24"/>
          <w:szCs w:val="24"/>
        </w:rPr>
        <w:t>の入札参加資格（以下</w:t>
      </w:r>
      <w:r w:rsidR="00351619" w:rsidRPr="00945E14">
        <w:rPr>
          <w:rFonts w:ascii="ＭＳ 明朝" w:eastAsia="ＭＳ 明朝" w:hAnsi="ＭＳ 明朝" w:cs="ＭＳ 明朝" w:hint="eastAsia"/>
          <w:kern w:val="0"/>
          <w:sz w:val="24"/>
          <w:szCs w:val="24"/>
        </w:rPr>
        <w:t>この条において「新参加資格」という。）を得たときは、新参加資格の効力が発生する日から起算して旧参加資格の有効期間を超える</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の期間の日数に相当する日数の間を引き続き</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の期間とみなすものとする。この場合において</w:t>
      </w:r>
      <w:r w:rsidR="007645A0" w:rsidRPr="00945E14">
        <w:rPr>
          <w:rFonts w:ascii="ＭＳ 明朝" w:eastAsia="ＭＳ 明朝" w:hAnsi="ＭＳ 明朝" w:cs="ＭＳ 明朝" w:hint="eastAsia"/>
          <w:kern w:val="0"/>
          <w:sz w:val="24"/>
          <w:szCs w:val="24"/>
        </w:rPr>
        <w:t>、</w:t>
      </w:r>
      <w:r w:rsidR="00BC2D04" w:rsidRPr="00945E14">
        <w:rPr>
          <w:rFonts w:ascii="ＭＳ 明朝" w:eastAsia="ＭＳ 明朝" w:hAnsi="ＭＳ 明朝" w:cs="ＭＳ 明朝" w:hint="eastAsia"/>
          <w:kern w:val="0"/>
          <w:sz w:val="24"/>
          <w:szCs w:val="24"/>
        </w:rPr>
        <w:t>新参加資格を付与</w:t>
      </w:r>
      <w:r w:rsidR="00351619" w:rsidRPr="00945E14">
        <w:rPr>
          <w:rFonts w:ascii="ＭＳ 明朝" w:eastAsia="ＭＳ 明朝" w:hAnsi="ＭＳ 明朝" w:cs="ＭＳ 明朝" w:hint="eastAsia"/>
          <w:kern w:val="0"/>
          <w:sz w:val="24"/>
          <w:szCs w:val="24"/>
        </w:rPr>
        <w:t>する旨の通知を行うときは、併せて当該通知にその旨を記載するものとする。</w:t>
      </w:r>
    </w:p>
    <w:p w:rsidR="00351619" w:rsidRPr="00DA4053" w:rsidRDefault="00DA4053"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6B4BBA" w:rsidRPr="00945E14">
        <w:rPr>
          <w:rFonts w:ascii="ＭＳ 明朝" w:eastAsia="ＭＳ 明朝" w:hAnsi="ＭＳ 明朝" w:cs="ＭＳ 明朝" w:hint="eastAsia"/>
          <w:kern w:val="0"/>
          <w:sz w:val="24"/>
          <w:szCs w:val="24"/>
        </w:rPr>
        <w:t>（既に契約を締結している有資格者</w:t>
      </w:r>
      <w:r w:rsidR="00351619" w:rsidRPr="00945E14">
        <w:rPr>
          <w:rFonts w:ascii="ＭＳ 明朝" w:eastAsia="ＭＳ 明朝" w:hAnsi="ＭＳ 明朝" w:cs="ＭＳ 明朝" w:hint="eastAsia"/>
          <w:kern w:val="0"/>
          <w:sz w:val="24"/>
          <w:szCs w:val="24"/>
        </w:rPr>
        <w:t>に係る</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の例外）</w:t>
      </w:r>
    </w:p>
    <w:p w:rsidR="00351619"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第17</w:t>
      </w:r>
      <w:r w:rsidR="00351619" w:rsidRPr="00945E14">
        <w:rPr>
          <w:rFonts w:ascii="ＭＳ 明朝" w:eastAsia="ＭＳ 明朝" w:hAnsi="ＭＳ 明朝" w:cs="ＭＳ 明朝" w:hint="eastAsia"/>
          <w:kern w:val="0"/>
          <w:sz w:val="24"/>
          <w:szCs w:val="24"/>
        </w:rPr>
        <w:t>条</w:t>
      </w:r>
      <w:r w:rsidR="007C091C" w:rsidRPr="00945E14">
        <w:rPr>
          <w:rFonts w:ascii="ＭＳ 明朝" w:eastAsia="ＭＳ 明朝" w:hAnsi="ＭＳ 明朝" w:cs="ＭＳ 明朝" w:hint="eastAsia"/>
          <w:kern w:val="0"/>
          <w:sz w:val="24"/>
          <w:szCs w:val="24"/>
        </w:rPr>
        <w:t xml:space="preserve">　</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を行う際、現に当該</w:t>
      </w:r>
      <w:r w:rsidR="0043093F" w:rsidRPr="00945E14">
        <w:rPr>
          <w:rFonts w:ascii="ＭＳ 明朝" w:eastAsia="ＭＳ 明朝" w:hAnsi="ＭＳ 明朝" w:cs="ＭＳ 明朝" w:hint="eastAsia"/>
          <w:kern w:val="0"/>
          <w:sz w:val="24"/>
          <w:szCs w:val="24"/>
        </w:rPr>
        <w:t>資格停止</w:t>
      </w:r>
      <w:r w:rsidR="006B4BBA" w:rsidRPr="00945E14">
        <w:rPr>
          <w:rFonts w:ascii="ＭＳ 明朝" w:eastAsia="ＭＳ 明朝" w:hAnsi="ＭＳ 明朝" w:cs="ＭＳ 明朝" w:hint="eastAsia"/>
          <w:kern w:val="0"/>
          <w:sz w:val="24"/>
          <w:szCs w:val="24"/>
        </w:rPr>
        <w:t>を行う有資格者</w:t>
      </w:r>
      <w:r w:rsidR="00BC2D04" w:rsidRPr="00945E14">
        <w:rPr>
          <w:rFonts w:ascii="ＭＳ 明朝" w:eastAsia="ＭＳ 明朝" w:hAnsi="ＭＳ 明朝" w:cs="ＭＳ 明朝" w:hint="eastAsia"/>
          <w:kern w:val="0"/>
          <w:sz w:val="24"/>
          <w:szCs w:val="24"/>
        </w:rPr>
        <w:t>と建設工事</w:t>
      </w:r>
      <w:r w:rsidR="006B4BBA" w:rsidRPr="00945E14">
        <w:rPr>
          <w:rFonts w:ascii="ＭＳ 明朝" w:eastAsia="ＭＳ 明朝" w:hAnsi="ＭＳ 明朝" w:cs="ＭＳ 明朝" w:hint="eastAsia"/>
          <w:kern w:val="0"/>
          <w:sz w:val="24"/>
          <w:szCs w:val="24"/>
        </w:rPr>
        <w:t>等の契約を締結している場合は、当該有資格者</w:t>
      </w:r>
      <w:r w:rsidR="00351619" w:rsidRPr="00945E14">
        <w:rPr>
          <w:rFonts w:ascii="ＭＳ 明朝" w:eastAsia="ＭＳ 明朝" w:hAnsi="ＭＳ 明朝" w:cs="ＭＳ 明朝" w:hint="eastAsia"/>
          <w:kern w:val="0"/>
          <w:sz w:val="24"/>
          <w:szCs w:val="24"/>
        </w:rPr>
        <w:t>を引き続き当該契約の相手方とすることができる。</w:t>
      </w:r>
    </w:p>
    <w:p w:rsidR="00351619" w:rsidRPr="00DA4053" w:rsidRDefault="00DA4053"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の引継）</w:t>
      </w:r>
    </w:p>
    <w:p w:rsidR="00351619"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第18</w:t>
      </w:r>
      <w:r w:rsidR="00351619" w:rsidRPr="00945E14">
        <w:rPr>
          <w:rFonts w:ascii="ＭＳ 明朝" w:eastAsia="ＭＳ 明朝" w:hAnsi="ＭＳ 明朝" w:cs="ＭＳ 明朝" w:hint="eastAsia"/>
          <w:kern w:val="0"/>
          <w:sz w:val="24"/>
          <w:szCs w:val="24"/>
        </w:rPr>
        <w:t>条</w:t>
      </w:r>
      <w:r w:rsidR="007C091C" w:rsidRPr="00945E14">
        <w:rPr>
          <w:rFonts w:ascii="ＭＳ 明朝" w:eastAsia="ＭＳ 明朝" w:hAnsi="ＭＳ 明朝" w:cs="ＭＳ 明朝" w:hint="eastAsia"/>
          <w:kern w:val="0"/>
          <w:sz w:val="24"/>
          <w:szCs w:val="24"/>
        </w:rPr>
        <w:t xml:space="preserve">　</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の期間</w:t>
      </w:r>
      <w:r w:rsidR="00351619" w:rsidRPr="00945E14">
        <w:rPr>
          <w:rFonts w:ascii="ＭＳ 明朝" w:eastAsia="ＭＳ 明朝" w:hAnsi="ＭＳ 明朝" w:cs="DM_other" w:hint="eastAsia"/>
          <w:kern w:val="0"/>
          <w:sz w:val="24"/>
          <w:szCs w:val="24"/>
        </w:rPr>
        <w:t>中</w:t>
      </w:r>
      <w:r w:rsidR="00351619" w:rsidRPr="00945E14">
        <w:rPr>
          <w:rFonts w:ascii="ＭＳ 明朝" w:eastAsia="ＭＳ 明朝" w:hAnsi="ＭＳ 明朝" w:cs="ＭＳ 明朝" w:hint="eastAsia"/>
          <w:kern w:val="0"/>
          <w:sz w:val="24"/>
          <w:szCs w:val="24"/>
        </w:rPr>
        <w:t>に当該</w:t>
      </w:r>
      <w:r w:rsidR="0043093F" w:rsidRPr="00945E14">
        <w:rPr>
          <w:rFonts w:ascii="ＭＳ 明朝" w:eastAsia="ＭＳ 明朝" w:hAnsi="ＭＳ 明朝" w:cs="ＭＳ 明朝" w:hint="eastAsia"/>
          <w:kern w:val="0"/>
          <w:sz w:val="24"/>
          <w:szCs w:val="24"/>
        </w:rPr>
        <w:t>資格停止</w:t>
      </w:r>
      <w:r w:rsidR="006B4BBA" w:rsidRPr="00945E14">
        <w:rPr>
          <w:rFonts w:ascii="ＭＳ 明朝" w:eastAsia="ＭＳ 明朝" w:hAnsi="ＭＳ 明朝" w:cs="ＭＳ 明朝" w:hint="eastAsia"/>
          <w:kern w:val="0"/>
          <w:sz w:val="24"/>
          <w:szCs w:val="24"/>
        </w:rPr>
        <w:t>を受けた有資格者</w:t>
      </w:r>
      <w:r w:rsidR="00BC2D04" w:rsidRPr="00945E14">
        <w:rPr>
          <w:rFonts w:ascii="ＭＳ 明朝" w:eastAsia="ＭＳ 明朝" w:hAnsi="ＭＳ 明朝" w:cs="ＭＳ 明朝" w:hint="eastAsia"/>
          <w:kern w:val="0"/>
          <w:sz w:val="24"/>
          <w:szCs w:val="24"/>
        </w:rPr>
        <w:t>が第三者</w:t>
      </w:r>
      <w:r w:rsidR="00351619" w:rsidRPr="00945E14">
        <w:rPr>
          <w:rFonts w:ascii="ＭＳ 明朝" w:eastAsia="ＭＳ 明朝" w:hAnsi="ＭＳ 明朝" w:cs="ＭＳ 明朝" w:hint="eastAsia"/>
          <w:kern w:val="0"/>
          <w:sz w:val="24"/>
          <w:szCs w:val="24"/>
        </w:rPr>
        <w:t>の有資格</w:t>
      </w:r>
      <w:r w:rsidR="006B4BBA" w:rsidRPr="00945E14">
        <w:rPr>
          <w:rFonts w:ascii="ＭＳ 明朝" w:eastAsia="ＭＳ 明朝" w:hAnsi="ＭＳ 明朝" w:cs="ＭＳ 明朝" w:hint="eastAsia"/>
          <w:kern w:val="0"/>
          <w:sz w:val="24"/>
          <w:szCs w:val="24"/>
        </w:rPr>
        <w:t>者</w:t>
      </w:r>
      <w:r w:rsidR="00BC2D04" w:rsidRPr="00945E14">
        <w:rPr>
          <w:rFonts w:ascii="ＭＳ 明朝" w:eastAsia="ＭＳ 明朝" w:hAnsi="ＭＳ 明朝" w:cs="ＭＳ 明朝" w:hint="eastAsia"/>
          <w:kern w:val="0"/>
          <w:sz w:val="24"/>
          <w:szCs w:val="24"/>
        </w:rPr>
        <w:t>と企業合併した場合又は営業譲渡等により第三者</w:t>
      </w:r>
      <w:r w:rsidR="006B4BBA" w:rsidRPr="00945E14">
        <w:rPr>
          <w:rFonts w:ascii="ＭＳ 明朝" w:eastAsia="ＭＳ 明朝" w:hAnsi="ＭＳ 明朝" w:cs="ＭＳ 明朝" w:hint="eastAsia"/>
          <w:kern w:val="0"/>
          <w:sz w:val="24"/>
          <w:szCs w:val="24"/>
        </w:rPr>
        <w:t>の有資格者</w:t>
      </w:r>
      <w:r w:rsidR="00351619" w:rsidRPr="00945E14">
        <w:rPr>
          <w:rFonts w:ascii="ＭＳ 明朝" w:eastAsia="ＭＳ 明朝" w:hAnsi="ＭＳ 明朝" w:cs="ＭＳ 明朝" w:hint="eastAsia"/>
          <w:kern w:val="0"/>
          <w:sz w:val="24"/>
          <w:szCs w:val="24"/>
        </w:rPr>
        <w:t>に営業が受け継がれた場合は、当該</w:t>
      </w:r>
      <w:r w:rsidR="0043093F" w:rsidRPr="00945E14">
        <w:rPr>
          <w:rFonts w:ascii="ＭＳ 明朝" w:eastAsia="ＭＳ 明朝" w:hAnsi="ＭＳ 明朝" w:cs="ＭＳ 明朝" w:hint="eastAsia"/>
          <w:kern w:val="0"/>
          <w:sz w:val="24"/>
          <w:szCs w:val="24"/>
        </w:rPr>
        <w:t>資格停止</w:t>
      </w:r>
      <w:r w:rsidR="006B4BBA" w:rsidRPr="00945E14">
        <w:rPr>
          <w:rFonts w:ascii="ＭＳ 明朝" w:eastAsia="ＭＳ 明朝" w:hAnsi="ＭＳ 明朝" w:cs="ＭＳ 明朝" w:hint="eastAsia"/>
          <w:kern w:val="0"/>
          <w:sz w:val="24"/>
          <w:szCs w:val="24"/>
        </w:rPr>
        <w:t>を受けた有資格者</w:t>
      </w:r>
      <w:r w:rsidR="00351619" w:rsidRPr="00945E14">
        <w:rPr>
          <w:rFonts w:ascii="ＭＳ 明朝" w:eastAsia="ＭＳ 明朝" w:hAnsi="ＭＳ 明朝" w:cs="ＭＳ 明朝" w:hint="eastAsia"/>
          <w:kern w:val="0"/>
          <w:sz w:val="24"/>
          <w:szCs w:val="24"/>
        </w:rPr>
        <w:t>に係る</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の効果は、業務を</w:t>
      </w:r>
      <w:r w:rsidR="00BC2D04" w:rsidRPr="00945E14">
        <w:rPr>
          <w:rFonts w:ascii="ＭＳ 明朝" w:eastAsia="ＭＳ 明朝" w:hAnsi="ＭＳ 明朝" w:cs="ＭＳ 明朝" w:hint="eastAsia"/>
          <w:kern w:val="0"/>
          <w:sz w:val="24"/>
          <w:szCs w:val="24"/>
        </w:rPr>
        <w:t>引き継いだ第三者</w:t>
      </w:r>
      <w:r w:rsidR="006B4BBA" w:rsidRPr="00945E14">
        <w:rPr>
          <w:rFonts w:ascii="ＭＳ 明朝" w:eastAsia="ＭＳ 明朝" w:hAnsi="ＭＳ 明朝" w:cs="ＭＳ 明朝" w:hint="eastAsia"/>
          <w:kern w:val="0"/>
          <w:sz w:val="24"/>
          <w:szCs w:val="24"/>
        </w:rPr>
        <w:t>の有資格者</w:t>
      </w:r>
      <w:r w:rsidR="00351619" w:rsidRPr="00945E14">
        <w:rPr>
          <w:rFonts w:ascii="ＭＳ 明朝" w:eastAsia="ＭＳ 明朝" w:hAnsi="ＭＳ 明朝" w:cs="ＭＳ 明朝" w:hint="eastAsia"/>
          <w:kern w:val="0"/>
          <w:sz w:val="24"/>
          <w:szCs w:val="24"/>
        </w:rPr>
        <w:t>に継承させるものとする。</w:t>
      </w:r>
    </w:p>
    <w:p w:rsidR="00351619" w:rsidRPr="00DA4053" w:rsidRDefault="00DA4053" w:rsidP="007A5106">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51619" w:rsidRPr="00945E14">
        <w:rPr>
          <w:rFonts w:ascii="ＭＳ 明朝" w:eastAsia="ＭＳ 明朝" w:hAnsi="ＭＳ 明朝" w:cs="ＭＳ 明朝" w:hint="eastAsia"/>
          <w:kern w:val="0"/>
          <w:sz w:val="24"/>
          <w:szCs w:val="24"/>
        </w:rPr>
        <w:t>（</w:t>
      </w:r>
      <w:r w:rsidR="0043093F" w:rsidRPr="00945E14">
        <w:rPr>
          <w:rFonts w:ascii="ＭＳ 明朝" w:eastAsia="ＭＳ 明朝" w:hAnsi="ＭＳ 明朝" w:cs="ＭＳ 明朝" w:hint="eastAsia"/>
          <w:kern w:val="0"/>
          <w:sz w:val="24"/>
          <w:szCs w:val="24"/>
        </w:rPr>
        <w:t>資格停止</w:t>
      </w:r>
      <w:r w:rsidR="00351619" w:rsidRPr="00945E14">
        <w:rPr>
          <w:rFonts w:ascii="ＭＳ 明朝" w:eastAsia="ＭＳ 明朝" w:hAnsi="ＭＳ 明朝" w:cs="ＭＳ 明朝" w:hint="eastAsia"/>
          <w:kern w:val="0"/>
          <w:sz w:val="24"/>
          <w:szCs w:val="24"/>
        </w:rPr>
        <w:t>に至らない</w:t>
      </w:r>
      <w:r w:rsidR="00BC2D04" w:rsidRPr="00945E14">
        <w:rPr>
          <w:rFonts w:ascii="ＭＳ 明朝" w:eastAsia="ＭＳ 明朝" w:hAnsi="ＭＳ 明朝" w:cs="ＭＳ 明朝" w:hint="eastAsia"/>
          <w:kern w:val="0"/>
          <w:sz w:val="24"/>
          <w:szCs w:val="24"/>
        </w:rPr>
        <w:t>事由</w:t>
      </w:r>
      <w:r w:rsidR="00351619" w:rsidRPr="00945E14">
        <w:rPr>
          <w:rFonts w:ascii="ＭＳ 明朝" w:eastAsia="ＭＳ 明朝" w:hAnsi="ＭＳ 明朝" w:cs="ＭＳ 明朝" w:hint="eastAsia"/>
          <w:kern w:val="0"/>
          <w:sz w:val="24"/>
          <w:szCs w:val="24"/>
        </w:rPr>
        <w:t>に関する措置）</w:t>
      </w:r>
    </w:p>
    <w:p w:rsidR="00351619" w:rsidRPr="00945E14" w:rsidRDefault="00991E47" w:rsidP="007A5106">
      <w:pPr>
        <w:autoSpaceDE w:val="0"/>
        <w:autoSpaceDN w:val="0"/>
        <w:adjustRightInd w:val="0"/>
        <w:ind w:left="291" w:hangingChars="100" w:hanging="291"/>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第19</w:t>
      </w:r>
      <w:r w:rsidR="00BC2D04" w:rsidRPr="00945E14">
        <w:rPr>
          <w:rFonts w:ascii="ＭＳ 明朝" w:eastAsia="ＭＳ 明朝" w:hAnsi="ＭＳ 明朝" w:cs="ＭＳ 明朝" w:hint="eastAsia"/>
          <w:kern w:val="0"/>
          <w:sz w:val="24"/>
          <w:szCs w:val="24"/>
        </w:rPr>
        <w:t>条　市長</w:t>
      </w:r>
      <w:r w:rsidR="006B4BBA" w:rsidRPr="00945E14">
        <w:rPr>
          <w:rFonts w:ascii="ＭＳ 明朝" w:eastAsia="ＭＳ 明朝" w:hAnsi="ＭＳ 明朝" w:cs="ＭＳ 明朝" w:hint="eastAsia"/>
          <w:kern w:val="0"/>
          <w:sz w:val="24"/>
          <w:szCs w:val="24"/>
        </w:rPr>
        <w:t>は、有資格者</w:t>
      </w:r>
      <w:r w:rsidR="00351619" w:rsidRPr="00945E14">
        <w:rPr>
          <w:rFonts w:ascii="ＭＳ 明朝" w:eastAsia="ＭＳ 明朝" w:hAnsi="ＭＳ 明朝" w:cs="ＭＳ 明朝" w:hint="eastAsia"/>
          <w:kern w:val="0"/>
          <w:sz w:val="24"/>
          <w:szCs w:val="24"/>
        </w:rPr>
        <w:t>が行った</w:t>
      </w:r>
      <w:r w:rsidR="00AF7412" w:rsidRPr="00945E14">
        <w:rPr>
          <w:rFonts w:ascii="ＭＳ 明朝" w:eastAsia="ＭＳ 明朝" w:hAnsi="ＭＳ 明朝" w:cs="ＭＳ 明朝" w:hint="eastAsia"/>
          <w:kern w:val="0"/>
          <w:sz w:val="24"/>
          <w:szCs w:val="24"/>
        </w:rPr>
        <w:t>不適切</w:t>
      </w:r>
      <w:r w:rsidR="00351619" w:rsidRPr="00945E14">
        <w:rPr>
          <w:rFonts w:ascii="ＭＳ 明朝" w:eastAsia="ＭＳ 明朝" w:hAnsi="ＭＳ 明朝" w:cs="ＭＳ 明朝" w:hint="eastAsia"/>
          <w:kern w:val="0"/>
          <w:sz w:val="24"/>
          <w:szCs w:val="24"/>
        </w:rPr>
        <w:t>な行為が措置基準表の措置要件の欄に掲げる</w:t>
      </w:r>
      <w:r w:rsidR="00AF7412" w:rsidRPr="00945E14">
        <w:rPr>
          <w:rFonts w:ascii="ＭＳ 明朝" w:eastAsia="ＭＳ 明朝" w:hAnsi="ＭＳ 明朝" w:cs="ＭＳ 明朝" w:hint="eastAsia"/>
          <w:kern w:val="0"/>
          <w:sz w:val="24"/>
          <w:szCs w:val="24"/>
        </w:rPr>
        <w:t>不正</w:t>
      </w:r>
      <w:r w:rsidR="00351619" w:rsidRPr="00945E14">
        <w:rPr>
          <w:rFonts w:ascii="ＭＳ 明朝" w:eastAsia="ＭＳ 明朝" w:hAnsi="ＭＳ 明朝" w:cs="ＭＳ 明朝" w:hint="eastAsia"/>
          <w:kern w:val="0"/>
          <w:sz w:val="24"/>
          <w:szCs w:val="24"/>
        </w:rPr>
        <w:t>行為等に該当しない場合において、特に必要があると認めるときは、当該</w:t>
      </w:r>
      <w:r w:rsidR="00AF7412" w:rsidRPr="00945E14">
        <w:rPr>
          <w:rFonts w:ascii="ＭＳ 明朝" w:eastAsia="ＭＳ 明朝" w:hAnsi="ＭＳ 明朝" w:cs="ＭＳ 明朝" w:hint="eastAsia"/>
          <w:kern w:val="0"/>
          <w:sz w:val="24"/>
          <w:szCs w:val="24"/>
        </w:rPr>
        <w:t>不適切</w:t>
      </w:r>
      <w:r w:rsidR="006B4BBA" w:rsidRPr="00945E14">
        <w:rPr>
          <w:rFonts w:ascii="ＭＳ 明朝" w:eastAsia="ＭＳ 明朝" w:hAnsi="ＭＳ 明朝" w:cs="ＭＳ 明朝" w:hint="eastAsia"/>
          <w:kern w:val="0"/>
          <w:sz w:val="24"/>
          <w:szCs w:val="24"/>
        </w:rPr>
        <w:t>な行為を行った有資格者</w:t>
      </w:r>
      <w:r w:rsidR="00351619" w:rsidRPr="00945E14">
        <w:rPr>
          <w:rFonts w:ascii="ＭＳ 明朝" w:eastAsia="ＭＳ 明朝" w:hAnsi="ＭＳ 明朝" w:cs="ＭＳ 明朝" w:hint="eastAsia"/>
          <w:kern w:val="0"/>
          <w:sz w:val="24"/>
          <w:szCs w:val="24"/>
        </w:rPr>
        <w:t>に対し、書面により警告を行うことができる。</w:t>
      </w:r>
    </w:p>
    <w:p w:rsidR="000817BF" w:rsidRDefault="00DA4053" w:rsidP="00DA4053">
      <w:pPr>
        <w:autoSpaceDE w:val="0"/>
        <w:autoSpaceDN w:val="0"/>
        <w:ind w:left="291" w:hangingChars="100" w:hanging="29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6051A9" w:rsidRPr="00945E14">
        <w:rPr>
          <w:rFonts w:ascii="ＭＳ 明朝" w:eastAsia="ＭＳ 明朝" w:hAnsi="ＭＳ 明朝" w:cs="Times New Roman" w:hint="eastAsia"/>
          <w:sz w:val="24"/>
          <w:szCs w:val="24"/>
        </w:rPr>
        <w:t>附　則</w:t>
      </w:r>
    </w:p>
    <w:p w:rsidR="00DA4053" w:rsidRPr="0094358B" w:rsidRDefault="00DA4053" w:rsidP="00DA4053">
      <w:pPr>
        <w:autoSpaceDE w:val="0"/>
        <w:autoSpaceDN w:val="0"/>
        <w:ind w:left="291" w:hangingChars="100" w:hanging="29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94358B">
        <w:rPr>
          <w:rFonts w:ascii="ＭＳ 明朝" w:eastAsia="ＭＳ 明朝" w:hAnsi="ＭＳ 明朝" w:cs="Times New Roman" w:hint="eastAsia"/>
          <w:sz w:val="24"/>
          <w:szCs w:val="24"/>
        </w:rPr>
        <w:t>（施行期日）</w:t>
      </w:r>
    </w:p>
    <w:p w:rsidR="006051A9" w:rsidRDefault="000817BF" w:rsidP="007A5106">
      <w:pPr>
        <w:autoSpaceDE w:val="0"/>
        <w:autoSpaceDN w:val="0"/>
        <w:ind w:left="291" w:hangingChars="100" w:hanging="291"/>
        <w:rPr>
          <w:rFonts w:ascii="ＭＳ 明朝" w:eastAsia="ＭＳ 明朝" w:hAnsi="ＭＳ 明朝" w:cs="Times New Roman"/>
          <w:sz w:val="24"/>
          <w:szCs w:val="24"/>
        </w:rPr>
      </w:pPr>
      <w:r w:rsidRPr="00945E14">
        <w:rPr>
          <w:rFonts w:ascii="ＭＳ 明朝" w:eastAsia="ＭＳ 明朝" w:hAnsi="ＭＳ 明朝" w:cs="Times New Roman" w:hint="eastAsia"/>
          <w:sz w:val="24"/>
          <w:szCs w:val="24"/>
        </w:rPr>
        <w:t>１　この要綱は、令和３</w:t>
      </w:r>
      <w:r w:rsidR="007F479A" w:rsidRPr="00945E14">
        <w:rPr>
          <w:rFonts w:ascii="ＭＳ 明朝" w:eastAsia="ＭＳ 明朝" w:hAnsi="ＭＳ 明朝" w:cs="Times New Roman" w:hint="eastAsia"/>
          <w:sz w:val="24"/>
          <w:szCs w:val="24"/>
        </w:rPr>
        <w:t>年４月</w:t>
      </w:r>
      <w:r w:rsidRPr="00945E14">
        <w:rPr>
          <w:rFonts w:ascii="ＭＳ 明朝" w:eastAsia="ＭＳ 明朝" w:hAnsi="ＭＳ 明朝" w:cs="Times New Roman" w:hint="eastAsia"/>
          <w:sz w:val="24"/>
          <w:szCs w:val="24"/>
        </w:rPr>
        <w:t>１</w:t>
      </w:r>
      <w:r w:rsidR="007F479A" w:rsidRPr="00945E14">
        <w:rPr>
          <w:rFonts w:ascii="ＭＳ 明朝" w:eastAsia="ＭＳ 明朝" w:hAnsi="ＭＳ 明朝" w:cs="Times New Roman" w:hint="eastAsia"/>
          <w:sz w:val="24"/>
          <w:szCs w:val="24"/>
        </w:rPr>
        <w:t>日から施行する。</w:t>
      </w:r>
    </w:p>
    <w:p w:rsidR="001407F9" w:rsidRPr="00945E14" w:rsidRDefault="001407F9" w:rsidP="007A5106">
      <w:pPr>
        <w:autoSpaceDE w:val="0"/>
        <w:autoSpaceDN w:val="0"/>
        <w:ind w:left="291" w:hangingChars="100" w:hanging="29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493DC9">
        <w:rPr>
          <w:rFonts w:ascii="ＭＳ 明朝" w:eastAsia="ＭＳ 明朝" w:hAnsi="ＭＳ 明朝" w:cs="Times New Roman" w:hint="eastAsia"/>
          <w:sz w:val="24"/>
          <w:szCs w:val="24"/>
        </w:rPr>
        <w:t>（境港市建設工事等入札参加資格者指名停止措置要綱の廃止）</w:t>
      </w:r>
    </w:p>
    <w:p w:rsidR="006051A9" w:rsidRDefault="000817BF" w:rsidP="007A5106">
      <w:pPr>
        <w:autoSpaceDE w:val="0"/>
        <w:autoSpaceDN w:val="0"/>
        <w:ind w:left="291" w:hangingChars="100" w:hanging="291"/>
        <w:rPr>
          <w:rFonts w:ascii="ＭＳ 明朝" w:eastAsia="ＭＳ 明朝" w:hAnsi="ＭＳ 明朝" w:cs="Times New Roman"/>
          <w:sz w:val="24"/>
          <w:szCs w:val="24"/>
        </w:rPr>
      </w:pPr>
      <w:r w:rsidRPr="00945E14">
        <w:rPr>
          <w:rFonts w:ascii="ＭＳ 明朝" w:eastAsia="ＭＳ 明朝" w:hAnsi="ＭＳ 明朝" w:cs="Times New Roman" w:hint="eastAsia"/>
          <w:sz w:val="24"/>
          <w:szCs w:val="24"/>
        </w:rPr>
        <w:t>２　境港市建設工事等入札参加資格者指名停止措置要綱</w:t>
      </w:r>
      <w:r w:rsidR="00493DC9">
        <w:rPr>
          <w:rFonts w:ascii="ＭＳ 明朝" w:eastAsia="ＭＳ 明朝" w:hAnsi="ＭＳ 明朝" w:cs="Times New Roman" w:hint="eastAsia"/>
          <w:sz w:val="24"/>
          <w:szCs w:val="24"/>
        </w:rPr>
        <w:t>（昭和62年４月１日施行）</w:t>
      </w:r>
      <w:r w:rsidRPr="00945E14">
        <w:rPr>
          <w:rFonts w:ascii="ＭＳ 明朝" w:eastAsia="ＭＳ 明朝" w:hAnsi="ＭＳ 明朝" w:cs="Times New Roman" w:hint="eastAsia"/>
          <w:sz w:val="24"/>
          <w:szCs w:val="24"/>
        </w:rPr>
        <w:t>は、</w:t>
      </w:r>
      <w:r w:rsidR="007F479A" w:rsidRPr="00945E14">
        <w:rPr>
          <w:rFonts w:ascii="ＭＳ 明朝" w:eastAsia="ＭＳ 明朝" w:hAnsi="ＭＳ 明朝" w:cs="Times New Roman" w:hint="eastAsia"/>
          <w:sz w:val="24"/>
          <w:szCs w:val="24"/>
        </w:rPr>
        <w:t>廃止する。</w:t>
      </w:r>
    </w:p>
    <w:p w:rsidR="001D5379" w:rsidRPr="00493DC9" w:rsidRDefault="001D5379" w:rsidP="007A5106">
      <w:pPr>
        <w:autoSpaceDE w:val="0"/>
        <w:autoSpaceDN w:val="0"/>
        <w:ind w:left="291" w:hangingChars="100" w:hanging="29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493DC9">
        <w:rPr>
          <w:rFonts w:ascii="ＭＳ 明朝" w:eastAsia="ＭＳ 明朝" w:hAnsi="ＭＳ 明朝" w:cs="Times New Roman" w:hint="eastAsia"/>
          <w:sz w:val="24"/>
          <w:szCs w:val="24"/>
        </w:rPr>
        <w:t>（経過措置）</w:t>
      </w:r>
    </w:p>
    <w:p w:rsidR="007F479A" w:rsidRDefault="000817BF" w:rsidP="007A5106">
      <w:pPr>
        <w:autoSpaceDE w:val="0"/>
        <w:autoSpaceDN w:val="0"/>
        <w:ind w:left="291" w:hangingChars="100" w:hanging="291"/>
        <w:rPr>
          <w:rFonts w:ascii="ＭＳ 明朝" w:eastAsia="ＭＳ 明朝" w:hAnsi="ＭＳ 明朝" w:cs="Times New Roman"/>
          <w:sz w:val="24"/>
          <w:szCs w:val="24"/>
        </w:rPr>
      </w:pPr>
      <w:r w:rsidRPr="00945E14">
        <w:rPr>
          <w:rFonts w:ascii="ＭＳ 明朝" w:eastAsia="ＭＳ 明朝" w:hAnsi="ＭＳ 明朝" w:cs="Times New Roman" w:hint="eastAsia"/>
          <w:sz w:val="24"/>
          <w:szCs w:val="24"/>
        </w:rPr>
        <w:t xml:space="preserve">３　</w:t>
      </w:r>
      <w:r w:rsidR="001407F9" w:rsidRPr="00493DC9">
        <w:rPr>
          <w:rFonts w:ascii="ＭＳ 明朝" w:eastAsia="ＭＳ 明朝" w:hAnsi="ＭＳ 明朝" w:cs="Times New Roman" w:hint="eastAsia"/>
          <w:sz w:val="24"/>
          <w:szCs w:val="24"/>
        </w:rPr>
        <w:t>この要綱の施行前の不正行為</w:t>
      </w:r>
      <w:r w:rsidR="00493DC9" w:rsidRPr="00493DC9">
        <w:rPr>
          <w:rFonts w:ascii="ＭＳ 明朝" w:eastAsia="ＭＳ 明朝" w:hAnsi="ＭＳ 明朝" w:cs="Times New Roman" w:hint="eastAsia"/>
          <w:sz w:val="24"/>
          <w:szCs w:val="24"/>
        </w:rPr>
        <w:t>等又は不適切な行為</w:t>
      </w:r>
      <w:r w:rsidR="001407F9" w:rsidRPr="00493DC9">
        <w:rPr>
          <w:rFonts w:ascii="ＭＳ 明朝" w:eastAsia="ＭＳ 明朝" w:hAnsi="ＭＳ 明朝" w:cs="Times New Roman" w:hint="eastAsia"/>
          <w:sz w:val="24"/>
          <w:szCs w:val="24"/>
        </w:rPr>
        <w:t>に対する</w:t>
      </w:r>
      <w:r w:rsidR="00493DC9" w:rsidRPr="00493DC9">
        <w:rPr>
          <w:rFonts w:ascii="ＭＳ 明朝" w:eastAsia="ＭＳ 明朝" w:hAnsi="ＭＳ 明朝" w:cs="Times New Roman" w:hint="eastAsia"/>
          <w:sz w:val="24"/>
          <w:szCs w:val="24"/>
        </w:rPr>
        <w:t>指名</w:t>
      </w:r>
      <w:r w:rsidR="001D5379" w:rsidRPr="00493DC9">
        <w:rPr>
          <w:rFonts w:ascii="ＭＳ 明朝" w:eastAsia="ＭＳ 明朝" w:hAnsi="ＭＳ 明朝" w:cs="Times New Roman" w:hint="eastAsia"/>
          <w:sz w:val="24"/>
          <w:szCs w:val="24"/>
        </w:rPr>
        <w:t>停止等の措置については、なお、従前の例による</w:t>
      </w:r>
      <w:r w:rsidR="007F479A" w:rsidRPr="00945E14">
        <w:rPr>
          <w:rFonts w:ascii="ＭＳ 明朝" w:eastAsia="ＭＳ 明朝" w:hAnsi="ＭＳ 明朝" w:cs="Times New Roman" w:hint="eastAsia"/>
          <w:sz w:val="24"/>
          <w:szCs w:val="24"/>
        </w:rPr>
        <w:t>。</w:t>
      </w:r>
    </w:p>
    <w:p w:rsidR="006129B7" w:rsidRPr="00DC6241" w:rsidRDefault="006129B7" w:rsidP="006129B7">
      <w:pPr>
        <w:autoSpaceDE w:val="0"/>
        <w:autoSpaceDN w:val="0"/>
        <w:rPr>
          <w:rFonts w:ascii="ＭＳ 明朝" w:eastAsia="ＭＳ 明朝" w:hAnsi="ＭＳ 明朝" w:cs="Times New Roman"/>
          <w:sz w:val="24"/>
          <w:szCs w:val="24"/>
        </w:rPr>
      </w:pPr>
    </w:p>
    <w:p w:rsidR="006129B7" w:rsidRPr="00DC6241" w:rsidRDefault="006129B7" w:rsidP="006129B7">
      <w:pPr>
        <w:autoSpaceDE w:val="0"/>
        <w:autoSpaceDN w:val="0"/>
        <w:ind w:firstLine="840"/>
        <w:rPr>
          <w:rFonts w:ascii="ＭＳ 明朝" w:eastAsia="ＭＳ 明朝" w:hAnsi="ＭＳ 明朝" w:cs="Times New Roman"/>
          <w:sz w:val="24"/>
          <w:szCs w:val="24"/>
        </w:rPr>
      </w:pPr>
      <w:r w:rsidRPr="00DC6241">
        <w:rPr>
          <w:rFonts w:ascii="ＭＳ 明朝" w:eastAsia="ＭＳ 明朝" w:hAnsi="ＭＳ 明朝" w:cs="Times New Roman" w:hint="eastAsia"/>
          <w:sz w:val="24"/>
          <w:szCs w:val="24"/>
        </w:rPr>
        <w:t>附　則</w:t>
      </w:r>
    </w:p>
    <w:p w:rsidR="006129B7" w:rsidRPr="00DC6241" w:rsidRDefault="007478E1" w:rsidP="000A17B6">
      <w:pPr>
        <w:autoSpaceDE w:val="0"/>
        <w:autoSpaceDN w:val="0"/>
        <w:ind w:firstLineChars="100" w:firstLine="291"/>
        <w:rPr>
          <w:rFonts w:ascii="ＭＳ 明朝" w:eastAsia="ＭＳ 明朝" w:hAnsi="ＭＳ 明朝" w:cs="Times New Roman"/>
          <w:sz w:val="24"/>
          <w:szCs w:val="24"/>
        </w:rPr>
        <w:sectPr w:rsidR="006129B7" w:rsidRPr="00DC6241" w:rsidSect="00945E14">
          <w:pgSz w:w="11906" w:h="16838" w:code="9"/>
          <w:pgMar w:top="1134" w:right="1021" w:bottom="964" w:left="964" w:header="851" w:footer="992" w:gutter="0"/>
          <w:cols w:space="425"/>
          <w:docGrid w:type="linesAndChars" w:linePitch="393" w:charSpace="10460"/>
        </w:sectPr>
      </w:pPr>
      <w:r>
        <w:rPr>
          <w:rFonts w:ascii="ＭＳ 明朝" w:eastAsia="ＭＳ 明朝" w:hAnsi="ＭＳ 明朝" w:cs="Times New Roman" w:hint="eastAsia"/>
          <w:sz w:val="24"/>
          <w:szCs w:val="24"/>
        </w:rPr>
        <w:t>この要綱</w:t>
      </w:r>
      <w:r w:rsidR="000A17B6">
        <w:rPr>
          <w:rFonts w:ascii="ＭＳ 明朝" w:eastAsia="ＭＳ 明朝" w:hAnsi="ＭＳ 明朝" w:cs="Times New Roman" w:hint="eastAsia"/>
          <w:sz w:val="24"/>
          <w:szCs w:val="24"/>
        </w:rPr>
        <w:t>は、令和５年９月１</w:t>
      </w:r>
      <w:r w:rsidR="006129B7" w:rsidRPr="00DC6241">
        <w:rPr>
          <w:rFonts w:ascii="ＭＳ 明朝" w:eastAsia="ＭＳ 明朝" w:hAnsi="ＭＳ 明朝" w:cs="Times New Roman" w:hint="eastAsia"/>
          <w:sz w:val="24"/>
          <w:szCs w:val="24"/>
        </w:rPr>
        <w:t>日から施行する。</w:t>
      </w:r>
    </w:p>
    <w:p w:rsidR="00D73442" w:rsidRDefault="00351619" w:rsidP="007A5106">
      <w:pPr>
        <w:autoSpaceDE w:val="0"/>
        <w:autoSpaceDN w:val="0"/>
        <w:adjustRightInd w:val="0"/>
        <w:jc w:val="left"/>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lastRenderedPageBreak/>
        <w:t>別表第１</w:t>
      </w:r>
      <w:r w:rsidR="00D73442" w:rsidRPr="00AE7B9C">
        <w:rPr>
          <w:rFonts w:ascii="ＭＳ 明朝" w:eastAsia="ＭＳ 明朝" w:hAnsi="ＭＳ 明朝" w:cs="ＭＳ 明朝" w:hint="eastAsia"/>
          <w:kern w:val="0"/>
          <w:sz w:val="22"/>
        </w:rPr>
        <w:t>（</w:t>
      </w:r>
      <w:r w:rsidR="00196DB7" w:rsidRPr="00AE7B9C">
        <w:rPr>
          <w:rFonts w:ascii="ＭＳ 明朝" w:eastAsia="ＭＳ 明朝" w:hAnsi="ＭＳ 明朝" w:cs="ＭＳ 明朝" w:hint="eastAsia"/>
          <w:kern w:val="0"/>
          <w:sz w:val="22"/>
        </w:rPr>
        <w:t>第２条及び</w:t>
      </w:r>
      <w:r w:rsidR="00D73442" w:rsidRPr="00AE7B9C">
        <w:rPr>
          <w:rFonts w:ascii="ＭＳ 明朝" w:eastAsia="ＭＳ 明朝" w:hAnsi="ＭＳ 明朝" w:cs="ＭＳ 明朝" w:hint="eastAsia"/>
          <w:kern w:val="0"/>
          <w:sz w:val="22"/>
        </w:rPr>
        <w:t>第３条関係）</w:t>
      </w:r>
    </w:p>
    <w:p w:rsidR="00351619" w:rsidRDefault="00351619" w:rsidP="007A5106">
      <w:pPr>
        <w:autoSpaceDE w:val="0"/>
        <w:autoSpaceDN w:val="0"/>
        <w:adjustRightInd w:val="0"/>
        <w:jc w:val="left"/>
        <w:rPr>
          <w:rFonts w:ascii="ＭＳ 明朝" w:eastAsia="ＭＳ 明朝" w:hAnsi="ＭＳ 明朝" w:cs="ＭＳ 明朝"/>
          <w:kern w:val="0"/>
          <w:sz w:val="22"/>
        </w:rPr>
      </w:pPr>
      <w:r w:rsidRPr="00AE7B9C">
        <w:rPr>
          <w:rFonts w:ascii="ＭＳ 明朝" w:eastAsia="ＭＳ 明朝" w:hAnsi="ＭＳ 明朝" w:cs="ＭＳ 明朝" w:hint="eastAsia"/>
          <w:kern w:val="0"/>
          <w:sz w:val="22"/>
        </w:rPr>
        <w:t>地方自治法施行令第</w:t>
      </w:r>
      <w:r w:rsidR="00464291" w:rsidRPr="00AE7B9C">
        <w:rPr>
          <w:rFonts w:ascii="ＭＳ 明朝" w:eastAsia="ＭＳ 明朝" w:hAnsi="ＭＳ 明朝" w:cs="ＭＳ 明朝" w:hint="eastAsia"/>
          <w:kern w:val="0"/>
          <w:sz w:val="22"/>
        </w:rPr>
        <w:t>167</w:t>
      </w:r>
      <w:r w:rsidRPr="00AE7B9C">
        <w:rPr>
          <w:rFonts w:ascii="ＭＳ 明朝" w:eastAsia="ＭＳ 明朝" w:hAnsi="ＭＳ 明朝" w:cs="ＭＳ 明朝" w:hint="eastAsia"/>
          <w:kern w:val="0"/>
          <w:sz w:val="22"/>
        </w:rPr>
        <w:t>条の４第２項に該当するもの</w:t>
      </w:r>
    </w:p>
    <w:tbl>
      <w:tblPr>
        <w:tblStyle w:val="a8"/>
        <w:tblW w:w="9412" w:type="dxa"/>
        <w:tblLayout w:type="fixed"/>
        <w:tblLook w:val="04A0" w:firstRow="1" w:lastRow="0" w:firstColumn="1" w:lastColumn="0" w:noHBand="0" w:noVBand="1"/>
      </w:tblPr>
      <w:tblGrid>
        <w:gridCol w:w="6237"/>
        <w:gridCol w:w="2268"/>
        <w:gridCol w:w="907"/>
      </w:tblGrid>
      <w:tr w:rsidR="008A449F" w:rsidRPr="0066399D" w:rsidTr="002F0633">
        <w:tc>
          <w:tcPr>
            <w:tcW w:w="6237" w:type="dxa"/>
            <w:vAlign w:val="center"/>
          </w:tcPr>
          <w:p w:rsidR="008A449F" w:rsidRPr="0066399D" w:rsidRDefault="008A449F" w:rsidP="007A5106">
            <w:pPr>
              <w:autoSpaceDE w:val="0"/>
              <w:autoSpaceDN w:val="0"/>
              <w:adjustRightInd w:val="0"/>
              <w:jc w:val="center"/>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措　置　要　件</w:t>
            </w:r>
          </w:p>
        </w:tc>
        <w:tc>
          <w:tcPr>
            <w:tcW w:w="2268" w:type="dxa"/>
            <w:vAlign w:val="center"/>
          </w:tcPr>
          <w:p w:rsidR="008A449F" w:rsidRPr="0066399D" w:rsidRDefault="008A449F" w:rsidP="007A5106">
            <w:pPr>
              <w:autoSpaceDE w:val="0"/>
              <w:autoSpaceDN w:val="0"/>
              <w:adjustRightInd w:val="0"/>
              <w:jc w:val="center"/>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期　間</w:t>
            </w:r>
          </w:p>
        </w:tc>
        <w:tc>
          <w:tcPr>
            <w:tcW w:w="907" w:type="dxa"/>
          </w:tcPr>
          <w:p w:rsidR="008A449F" w:rsidRPr="0066399D" w:rsidRDefault="000817BF"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審査</w:t>
            </w:r>
            <w:r w:rsidR="008A449F" w:rsidRPr="0066399D">
              <w:rPr>
                <w:rFonts w:ascii="ＭＳ 明朝" w:eastAsia="ＭＳ 明朝" w:hAnsi="ＭＳ 明朝" w:cs="ＭＳ 明朝" w:hint="eastAsia"/>
                <w:kern w:val="0"/>
                <w:sz w:val="22"/>
              </w:rPr>
              <w:t>会案件</w:t>
            </w:r>
          </w:p>
        </w:tc>
      </w:tr>
      <w:tr w:rsidR="008A449F" w:rsidRPr="0066399D" w:rsidTr="009D6ED8">
        <w:trPr>
          <w:trHeight w:val="12008"/>
        </w:trPr>
        <w:tc>
          <w:tcPr>
            <w:tcW w:w="6237" w:type="dxa"/>
            <w:tcBorders>
              <w:bottom w:val="nil"/>
            </w:tcBorders>
          </w:tcPr>
          <w:p w:rsidR="008A449F" w:rsidRPr="0066399D" w:rsidRDefault="008A449F" w:rsidP="007A5106">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第１号に該当するもの</w:t>
            </w:r>
          </w:p>
          <w:p w:rsidR="008A449F" w:rsidRPr="0066399D" w:rsidRDefault="008A449F" w:rsidP="006271E2">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（故意による粗雑工事）</w:t>
            </w:r>
          </w:p>
          <w:p w:rsidR="008A449F" w:rsidRDefault="008A449F"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　故意により建設工事等を粗雑に施工し、又は履行したと認められるとき。</w:t>
            </w:r>
          </w:p>
          <w:p w:rsidR="00C912A7" w:rsidRPr="0066399D" w:rsidRDefault="00C912A7" w:rsidP="007A5106">
            <w:pPr>
              <w:autoSpaceDE w:val="0"/>
              <w:autoSpaceDN w:val="0"/>
              <w:adjustRightInd w:val="0"/>
              <w:ind w:left="220" w:hangingChars="100" w:hanging="220"/>
              <w:rPr>
                <w:rFonts w:ascii="ＭＳ 明朝" w:eastAsia="ＭＳ 明朝" w:hAnsi="ＭＳ 明朝" w:cs="ＭＳ 明朝"/>
                <w:kern w:val="0"/>
                <w:sz w:val="22"/>
              </w:rPr>
            </w:pPr>
          </w:p>
          <w:p w:rsidR="00546942" w:rsidRPr="0066399D" w:rsidRDefault="008A449F" w:rsidP="007A5106">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第２号に該当するもの</w:t>
            </w:r>
          </w:p>
          <w:p w:rsidR="008A449F" w:rsidRPr="0066399D" w:rsidRDefault="008A449F" w:rsidP="006271E2">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（贈賄）</w:t>
            </w:r>
          </w:p>
          <w:p w:rsidR="008A449F" w:rsidRPr="0066399D" w:rsidRDefault="008A449F"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２　次のア、イ又はウに</w:t>
            </w:r>
            <w:r w:rsidR="00C3097B">
              <w:rPr>
                <w:rFonts w:ascii="ＭＳ 明朝" w:eastAsia="ＭＳ 明朝" w:hAnsi="ＭＳ 明朝" w:cs="ＭＳ 明朝" w:hint="eastAsia"/>
                <w:kern w:val="0"/>
                <w:sz w:val="22"/>
              </w:rPr>
              <w:t>掲げ</w:t>
            </w:r>
            <w:r w:rsidRPr="0066399D">
              <w:rPr>
                <w:rFonts w:ascii="ＭＳ 明朝" w:eastAsia="ＭＳ 明朝" w:hAnsi="ＭＳ 明朝" w:cs="ＭＳ 明朝" w:hint="eastAsia"/>
                <w:kern w:val="0"/>
                <w:sz w:val="22"/>
              </w:rPr>
              <w:t>る者が公共団体の職員に対して行った贈賄の容疑により逮捕され、又は公訴を提起されたとき。</w:t>
            </w:r>
          </w:p>
          <w:p w:rsidR="008A449F" w:rsidRPr="0066399D" w:rsidRDefault="00464291" w:rsidP="00C92E4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r w:rsidR="008A449F" w:rsidRPr="0066399D">
              <w:rPr>
                <w:rFonts w:ascii="ＭＳ 明朝" w:eastAsia="ＭＳ 明朝" w:hAnsi="ＭＳ 明朝" w:cs="ＭＳ 明朝" w:hint="eastAsia"/>
                <w:kern w:val="0"/>
                <w:sz w:val="22"/>
              </w:rPr>
              <w:t>ア</w:t>
            </w:r>
            <w:r w:rsidRPr="0066399D">
              <w:rPr>
                <w:rFonts w:ascii="ＭＳ 明朝" w:eastAsia="ＭＳ 明朝" w:hAnsi="ＭＳ 明朝" w:cs="ＭＳ 明朝" w:hint="eastAsia"/>
                <w:kern w:val="0"/>
                <w:sz w:val="22"/>
              </w:rPr>
              <w:t>）</w:t>
            </w:r>
            <w:r w:rsidR="008A449F" w:rsidRPr="0066399D">
              <w:rPr>
                <w:rFonts w:ascii="ＭＳ 明朝" w:eastAsia="ＭＳ 明朝" w:hAnsi="ＭＳ 明朝" w:cs="ＭＳ 明朝" w:hint="eastAsia"/>
                <w:kern w:val="0"/>
                <w:sz w:val="22"/>
              </w:rPr>
              <w:t>代表役員等</w:t>
            </w:r>
          </w:p>
          <w:p w:rsidR="008A449F" w:rsidRDefault="00464291" w:rsidP="00C92E4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r w:rsidR="008A449F" w:rsidRPr="0066399D">
              <w:rPr>
                <w:rFonts w:ascii="ＭＳ 明朝" w:eastAsia="ＭＳ 明朝" w:hAnsi="ＭＳ 明朝" w:cs="ＭＳ 明朝" w:hint="eastAsia"/>
                <w:kern w:val="0"/>
                <w:sz w:val="22"/>
              </w:rPr>
              <w:t>イ</w:t>
            </w:r>
            <w:r w:rsidRPr="0066399D">
              <w:rPr>
                <w:rFonts w:ascii="ＭＳ 明朝" w:eastAsia="ＭＳ 明朝" w:hAnsi="ＭＳ 明朝" w:cs="ＭＳ 明朝" w:hint="eastAsia"/>
                <w:kern w:val="0"/>
                <w:sz w:val="22"/>
              </w:rPr>
              <w:t>）</w:t>
            </w:r>
            <w:r w:rsidR="008A449F" w:rsidRPr="0066399D">
              <w:rPr>
                <w:rFonts w:ascii="ＭＳ 明朝" w:eastAsia="ＭＳ 明朝" w:hAnsi="ＭＳ 明朝" w:cs="ＭＳ 明朝" w:hint="eastAsia"/>
                <w:kern w:val="0"/>
                <w:sz w:val="22"/>
              </w:rPr>
              <w:t>一般役員等</w:t>
            </w:r>
          </w:p>
          <w:p w:rsidR="00C92E4D" w:rsidRPr="00AE7B9C" w:rsidRDefault="00C92E4D" w:rsidP="00C92E4D">
            <w:pPr>
              <w:autoSpaceDE w:val="0"/>
              <w:autoSpaceDN w:val="0"/>
              <w:adjustRightInd w:val="0"/>
              <w:rPr>
                <w:rFonts w:ascii="ＭＳ 明朝" w:eastAsia="ＭＳ 明朝" w:hAnsi="ＭＳ 明朝" w:cs="ＭＳ 明朝"/>
                <w:kern w:val="0"/>
                <w:sz w:val="22"/>
              </w:rPr>
            </w:pPr>
            <w:r w:rsidRPr="00AE7B9C">
              <w:rPr>
                <w:rFonts w:ascii="ＭＳ 明朝" w:eastAsia="ＭＳ 明朝" w:hAnsi="ＭＳ 明朝" w:cs="ＭＳ 明朝" w:hint="eastAsia"/>
                <w:kern w:val="0"/>
                <w:sz w:val="22"/>
              </w:rPr>
              <w:t>（ウ）有資格者の使用人でイに掲げる者以外の者（以下「使</w:t>
            </w:r>
          </w:p>
          <w:p w:rsidR="008A449F" w:rsidRPr="0066399D" w:rsidRDefault="00C92E4D" w:rsidP="00C92E4D">
            <w:pPr>
              <w:autoSpaceDE w:val="0"/>
              <w:autoSpaceDN w:val="0"/>
              <w:adjustRightInd w:val="0"/>
              <w:ind w:leftChars="32" w:left="507" w:hangingChars="200" w:hanging="440"/>
              <w:rPr>
                <w:rFonts w:ascii="ＭＳ 明朝" w:eastAsia="ＭＳ 明朝" w:hAnsi="ＭＳ 明朝" w:cs="ＭＳ 明朝"/>
                <w:kern w:val="0"/>
                <w:sz w:val="22"/>
              </w:rPr>
            </w:pPr>
            <w:r w:rsidRPr="00AE7B9C">
              <w:rPr>
                <w:rFonts w:ascii="ＭＳ 明朝" w:eastAsia="ＭＳ 明朝" w:hAnsi="ＭＳ 明朝" w:cs="ＭＳ 明朝" w:hint="eastAsia"/>
                <w:kern w:val="0"/>
                <w:sz w:val="22"/>
              </w:rPr>
              <w:t xml:space="preserve">　　</w:t>
            </w:r>
            <w:r w:rsidR="008A449F" w:rsidRPr="00AE7B9C">
              <w:rPr>
                <w:rFonts w:ascii="ＭＳ 明朝" w:eastAsia="ＭＳ 明朝" w:hAnsi="ＭＳ 明朝" w:cs="ＭＳ 明朝" w:hint="eastAsia"/>
                <w:kern w:val="0"/>
                <w:sz w:val="22"/>
              </w:rPr>
              <w:t>用人」という。）</w:t>
            </w:r>
          </w:p>
          <w:p w:rsidR="008A449F" w:rsidRPr="0066399D" w:rsidRDefault="008A449F"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３　有資格者が贈賄を行った事実は明確であるが、贈賄罪について公訴時効が成立しているとき。</w:t>
            </w:r>
          </w:p>
          <w:p w:rsidR="00546942"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p>
          <w:p w:rsidR="008A449F" w:rsidRPr="0066399D" w:rsidRDefault="008A449F" w:rsidP="006271E2">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（独占禁止法違反行為）</w:t>
            </w:r>
          </w:p>
          <w:p w:rsidR="008A449F" w:rsidRPr="0066399D" w:rsidRDefault="008A449F"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 xml:space="preserve">４　</w:t>
            </w:r>
            <w:r w:rsidR="006129B7" w:rsidRPr="00DC6241">
              <w:rPr>
                <w:rFonts w:ascii="ＭＳ 明朝" w:eastAsia="ＭＳ 明朝" w:hAnsi="ＭＳ 明朝" w:cs="ＭＳ 明朝" w:hint="eastAsia"/>
                <w:kern w:val="0"/>
                <w:sz w:val="22"/>
              </w:rPr>
              <w:t>業務（個人の私生活上の行為以外の有資格者の業務全般をいう。以下この表及び別表第２において同じ。）</w:t>
            </w:r>
            <w:r w:rsidR="00464291" w:rsidRPr="0066399D">
              <w:rPr>
                <w:rFonts w:ascii="ＭＳ 明朝" w:eastAsia="ＭＳ 明朝" w:hAnsi="ＭＳ 明朝" w:cs="ＭＳ 明朝" w:hint="eastAsia"/>
                <w:kern w:val="0"/>
                <w:sz w:val="22"/>
              </w:rPr>
              <w:t>に関し私的独占の禁止及び公正取引の確保に関する法律（昭和22年法律第54</w:t>
            </w:r>
            <w:r w:rsidRPr="0066399D">
              <w:rPr>
                <w:rFonts w:ascii="ＭＳ 明朝" w:eastAsia="ＭＳ 明朝" w:hAnsi="ＭＳ 明朝" w:cs="ＭＳ 明朝" w:hint="eastAsia"/>
                <w:kern w:val="0"/>
                <w:sz w:val="22"/>
              </w:rPr>
              <w:t>号。以下「独占禁止法」という。）第３条又は第８条第１項第１号に違反し、建設工事等の請負契約又は委託契約（以下「請負契約等」と</w:t>
            </w:r>
            <w:r w:rsidR="00C3097B">
              <w:rPr>
                <w:rFonts w:ascii="ＭＳ 明朝" w:eastAsia="ＭＳ 明朝" w:hAnsi="ＭＳ 明朝" w:cs="ＭＳ 明朝" w:hint="eastAsia"/>
                <w:kern w:val="0"/>
                <w:sz w:val="22"/>
              </w:rPr>
              <w:t>いう。）の相手方として不適当であると認められるとき。（５に掲げる</w:t>
            </w:r>
            <w:r w:rsidRPr="0066399D">
              <w:rPr>
                <w:rFonts w:ascii="ＭＳ 明朝" w:eastAsia="ＭＳ 明朝" w:hAnsi="ＭＳ 明朝" w:cs="ＭＳ 明朝" w:hint="eastAsia"/>
                <w:kern w:val="0"/>
                <w:sz w:val="22"/>
              </w:rPr>
              <w:t>場合を除く）</w:t>
            </w:r>
          </w:p>
          <w:p w:rsidR="00546942" w:rsidRPr="0066399D" w:rsidRDefault="00546942" w:rsidP="007A5106">
            <w:pPr>
              <w:autoSpaceDE w:val="0"/>
              <w:autoSpaceDN w:val="0"/>
              <w:adjustRightInd w:val="0"/>
              <w:rPr>
                <w:rFonts w:ascii="ＭＳ 明朝" w:eastAsia="ＭＳ 明朝" w:hAnsi="ＭＳ 明朝" w:cs="ＭＳ 明朝"/>
                <w:kern w:val="0"/>
                <w:sz w:val="22"/>
              </w:rPr>
            </w:pPr>
          </w:p>
          <w:p w:rsidR="008A449F" w:rsidRPr="0066399D" w:rsidRDefault="008A449F" w:rsidP="006271E2">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（公契約関係競売等妨害又は談合）</w:t>
            </w:r>
          </w:p>
          <w:p w:rsidR="00155D87" w:rsidRDefault="008A449F" w:rsidP="009D6ED8">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５　有資格者で</w:t>
            </w:r>
            <w:r w:rsidR="00155D87">
              <w:rPr>
                <w:rFonts w:ascii="ＭＳ 明朝" w:eastAsia="ＭＳ 明朝" w:hAnsi="ＭＳ 明朝" w:cs="ＭＳ 明朝" w:hint="eastAsia"/>
                <w:kern w:val="0"/>
                <w:sz w:val="22"/>
              </w:rPr>
              <w:t>ある個人、有資格者の役員又はその使用人が</w:t>
            </w:r>
            <w:r w:rsidR="00155D87" w:rsidRPr="00DC6241">
              <w:rPr>
                <w:rFonts w:ascii="ＭＳ 明朝" w:eastAsia="ＭＳ 明朝" w:hAnsi="ＭＳ 明朝" w:cs="ＭＳ 明朝" w:hint="eastAsia"/>
                <w:kern w:val="0"/>
                <w:sz w:val="22"/>
              </w:rPr>
              <w:t>業務</w:t>
            </w:r>
            <w:r w:rsidRPr="0066399D">
              <w:rPr>
                <w:rFonts w:ascii="ＭＳ 明朝" w:eastAsia="ＭＳ 明朝" w:hAnsi="ＭＳ 明朝" w:cs="ＭＳ 明朝" w:hint="eastAsia"/>
                <w:kern w:val="0"/>
                <w:sz w:val="22"/>
              </w:rPr>
              <w:t>に関して刑法第</w:t>
            </w:r>
            <w:r w:rsidR="00464291" w:rsidRPr="0066399D">
              <w:rPr>
                <w:rFonts w:ascii="ＭＳ 明朝" w:eastAsia="ＭＳ 明朝" w:hAnsi="ＭＳ 明朝" w:cs="ＭＳ 明朝" w:hint="eastAsia"/>
                <w:kern w:val="0"/>
                <w:sz w:val="22"/>
              </w:rPr>
              <w:t>96</w:t>
            </w:r>
            <w:r w:rsidRPr="0066399D">
              <w:rPr>
                <w:rFonts w:ascii="ＭＳ 明朝" w:eastAsia="ＭＳ 明朝" w:hAnsi="ＭＳ 明朝" w:cs="ＭＳ 明朝" w:hint="eastAsia"/>
                <w:kern w:val="0"/>
                <w:sz w:val="22"/>
              </w:rPr>
              <w:t>条の６第１項</w:t>
            </w:r>
            <w:r w:rsidR="00732D26" w:rsidRPr="0066399D">
              <w:rPr>
                <w:rFonts w:ascii="ＭＳ 明朝" w:eastAsia="ＭＳ 明朝" w:hAnsi="ＭＳ 明朝" w:cs="ＭＳ 明朝" w:hint="eastAsia"/>
                <w:kern w:val="0"/>
                <w:sz w:val="22"/>
              </w:rPr>
              <w:t>（公契約関係競売等妨害）若しくは第２項（談合）の容疑</w:t>
            </w:r>
            <w:r w:rsidR="006129B7">
              <w:rPr>
                <w:rFonts w:ascii="ＭＳ 明朝" w:eastAsia="ＭＳ 明朝" w:hAnsi="ＭＳ 明朝" w:cs="ＭＳ 明朝" w:hint="eastAsia"/>
                <w:kern w:val="0"/>
                <w:sz w:val="22"/>
              </w:rPr>
              <w:t>により逮捕され、又は公訴を提起されたとき。</w:t>
            </w:r>
          </w:p>
          <w:p w:rsidR="009D6ED8" w:rsidRPr="00155D87" w:rsidRDefault="009D6ED8" w:rsidP="009D6ED8">
            <w:pPr>
              <w:autoSpaceDE w:val="0"/>
              <w:autoSpaceDN w:val="0"/>
              <w:adjustRightInd w:val="0"/>
              <w:ind w:left="220" w:hangingChars="100" w:hanging="220"/>
              <w:rPr>
                <w:rFonts w:ascii="ＭＳ 明朝" w:eastAsia="ＭＳ 明朝" w:hAnsi="ＭＳ 明朝" w:cs="ＭＳ 明朝"/>
                <w:kern w:val="0"/>
                <w:sz w:val="22"/>
              </w:rPr>
            </w:pPr>
          </w:p>
        </w:tc>
        <w:tc>
          <w:tcPr>
            <w:tcW w:w="2268" w:type="dxa"/>
            <w:tcBorders>
              <w:bottom w:val="nil"/>
            </w:tcBorders>
          </w:tcPr>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３月以上12</w:t>
            </w:r>
            <w:r w:rsidR="008A449F" w:rsidRPr="0066399D">
              <w:rPr>
                <w:rFonts w:ascii="ＭＳ 明朝" w:eastAsia="ＭＳ 明朝" w:hAnsi="ＭＳ 明朝" w:cs="ＭＳ 明朝" w:hint="eastAsia"/>
                <w:kern w:val="0"/>
                <w:sz w:val="22"/>
              </w:rPr>
              <w:t>月以内</w:t>
            </w: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464291" w:rsidRPr="0066399D" w:rsidRDefault="00464291" w:rsidP="007A5106">
            <w:pPr>
              <w:autoSpaceDE w:val="0"/>
              <w:autoSpaceDN w:val="0"/>
              <w:adjustRightInd w:val="0"/>
              <w:jc w:val="left"/>
              <w:rPr>
                <w:rFonts w:ascii="ＭＳ 明朝" w:eastAsia="ＭＳ 明朝" w:hAnsi="ＭＳ 明朝" w:cs="ＭＳ 明朝"/>
                <w:kern w:val="0"/>
                <w:sz w:val="22"/>
              </w:rPr>
            </w:pPr>
          </w:p>
          <w:p w:rsidR="0066399D" w:rsidRPr="0066399D" w:rsidRDefault="0066399D" w:rsidP="007A5106">
            <w:pPr>
              <w:autoSpaceDE w:val="0"/>
              <w:autoSpaceDN w:val="0"/>
              <w:adjustRightInd w:val="0"/>
              <w:jc w:val="left"/>
              <w:rPr>
                <w:rFonts w:ascii="ＭＳ 明朝" w:eastAsia="ＭＳ 明朝" w:hAnsi="ＭＳ 明朝" w:cs="ＭＳ 明朝"/>
                <w:kern w:val="0"/>
                <w:sz w:val="22"/>
              </w:rPr>
            </w:pP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12月以上36</w:t>
            </w:r>
            <w:r w:rsidR="008A449F" w:rsidRPr="0066399D">
              <w:rPr>
                <w:rFonts w:ascii="ＭＳ 明朝" w:eastAsia="ＭＳ 明朝" w:hAnsi="ＭＳ 明朝" w:cs="ＭＳ 明朝" w:hint="eastAsia"/>
                <w:kern w:val="0"/>
                <w:sz w:val="22"/>
              </w:rPr>
              <w:t>月以内</w:t>
            </w: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９月以上36</w:t>
            </w:r>
            <w:r w:rsidR="008A449F" w:rsidRPr="0066399D">
              <w:rPr>
                <w:rFonts w:ascii="ＭＳ 明朝" w:eastAsia="ＭＳ 明朝" w:hAnsi="ＭＳ 明朝" w:cs="ＭＳ 明朝" w:hint="eastAsia"/>
                <w:kern w:val="0"/>
                <w:sz w:val="22"/>
              </w:rPr>
              <w:t>月以内</w:t>
            </w: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６月以上36</w:t>
            </w:r>
            <w:r w:rsidR="008A449F" w:rsidRPr="0066399D">
              <w:rPr>
                <w:rFonts w:ascii="ＭＳ 明朝" w:eastAsia="ＭＳ 明朝" w:hAnsi="ＭＳ 明朝" w:cs="ＭＳ 明朝" w:hint="eastAsia"/>
                <w:kern w:val="0"/>
                <w:sz w:val="22"/>
              </w:rPr>
              <w:t>月以内</w:t>
            </w: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６月以上36</w:t>
            </w:r>
            <w:r w:rsidR="008A449F" w:rsidRPr="0066399D">
              <w:rPr>
                <w:rFonts w:ascii="ＭＳ 明朝" w:eastAsia="ＭＳ 明朝" w:hAnsi="ＭＳ 明朝" w:cs="ＭＳ 明朝" w:hint="eastAsia"/>
                <w:kern w:val="0"/>
                <w:sz w:val="22"/>
              </w:rPr>
              <w:t>月以内</w:t>
            </w: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66399D" w:rsidRPr="0066399D" w:rsidRDefault="0066399D" w:rsidP="007A5106">
            <w:pPr>
              <w:autoSpaceDE w:val="0"/>
              <w:autoSpaceDN w:val="0"/>
              <w:adjustRightInd w:val="0"/>
              <w:jc w:val="left"/>
              <w:rPr>
                <w:rFonts w:ascii="ＭＳ 明朝" w:eastAsia="ＭＳ 明朝" w:hAnsi="ＭＳ 明朝" w:cs="ＭＳ 明朝"/>
                <w:kern w:val="0"/>
                <w:sz w:val="22"/>
              </w:rPr>
            </w:pP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12月以上36</w:t>
            </w:r>
            <w:r w:rsidR="008A449F" w:rsidRPr="0066399D">
              <w:rPr>
                <w:rFonts w:ascii="ＭＳ 明朝" w:eastAsia="ＭＳ 明朝" w:hAnsi="ＭＳ 明朝" w:cs="ＭＳ 明朝" w:hint="eastAsia"/>
                <w:kern w:val="0"/>
                <w:sz w:val="22"/>
              </w:rPr>
              <w:t>月以内</w:t>
            </w: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464291" w:rsidRPr="0066399D" w:rsidRDefault="00464291" w:rsidP="007A5106">
            <w:pPr>
              <w:autoSpaceDE w:val="0"/>
              <w:autoSpaceDN w:val="0"/>
              <w:adjustRightInd w:val="0"/>
              <w:jc w:val="left"/>
              <w:rPr>
                <w:rFonts w:ascii="ＭＳ 明朝" w:eastAsia="ＭＳ 明朝" w:hAnsi="ＭＳ 明朝" w:cs="ＭＳゴシック"/>
                <w:kern w:val="0"/>
                <w:sz w:val="22"/>
              </w:rPr>
            </w:pPr>
          </w:p>
          <w:p w:rsidR="00464291" w:rsidRPr="0066399D" w:rsidRDefault="00464291"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66399D" w:rsidRPr="0066399D" w:rsidRDefault="0066399D" w:rsidP="007A5106">
            <w:pPr>
              <w:autoSpaceDE w:val="0"/>
              <w:autoSpaceDN w:val="0"/>
              <w:adjustRightInd w:val="0"/>
              <w:jc w:val="left"/>
              <w:rPr>
                <w:rFonts w:ascii="ＭＳ 明朝" w:eastAsia="ＭＳ 明朝" w:hAnsi="ＭＳ 明朝" w:cs="ＭＳゴシック"/>
                <w:kern w:val="0"/>
                <w:sz w:val="22"/>
              </w:rPr>
            </w:pPr>
          </w:p>
          <w:p w:rsidR="008A449F" w:rsidRPr="0066399D" w:rsidRDefault="00464291"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12月以上36</w:t>
            </w:r>
            <w:r w:rsidR="008A449F" w:rsidRPr="0066399D">
              <w:rPr>
                <w:rFonts w:ascii="ＭＳ 明朝" w:eastAsia="ＭＳ 明朝" w:hAnsi="ＭＳ 明朝" w:cs="ＭＳ 明朝" w:hint="eastAsia"/>
                <w:kern w:val="0"/>
                <w:sz w:val="22"/>
              </w:rPr>
              <w:t>月以内</w:t>
            </w:r>
          </w:p>
          <w:p w:rsidR="00155D87" w:rsidRPr="0066399D" w:rsidRDefault="00155D87" w:rsidP="007A5106">
            <w:pPr>
              <w:autoSpaceDE w:val="0"/>
              <w:autoSpaceDN w:val="0"/>
              <w:adjustRightInd w:val="0"/>
              <w:jc w:val="left"/>
              <w:rPr>
                <w:rFonts w:ascii="ＭＳ 明朝" w:eastAsia="ＭＳ 明朝" w:hAnsi="ＭＳ 明朝" w:cs="ＭＳゴシック"/>
                <w:kern w:val="0"/>
                <w:sz w:val="22"/>
              </w:rPr>
            </w:pPr>
          </w:p>
        </w:tc>
        <w:tc>
          <w:tcPr>
            <w:tcW w:w="907" w:type="dxa"/>
            <w:tcBorders>
              <w:bottom w:val="nil"/>
            </w:tcBorders>
          </w:tcPr>
          <w:p w:rsidR="008A449F" w:rsidRPr="0066399D" w:rsidRDefault="008A449F" w:rsidP="007A5106">
            <w:pPr>
              <w:autoSpaceDE w:val="0"/>
              <w:autoSpaceDN w:val="0"/>
              <w:adjustRightInd w:val="0"/>
              <w:jc w:val="center"/>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center"/>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Default="008A449F" w:rsidP="007A5106">
            <w:pPr>
              <w:autoSpaceDE w:val="0"/>
              <w:autoSpaceDN w:val="0"/>
              <w:adjustRightInd w:val="0"/>
              <w:jc w:val="center"/>
              <w:rPr>
                <w:rFonts w:ascii="ＭＳ 明朝" w:eastAsia="ＭＳ 明朝" w:hAnsi="ＭＳ 明朝" w:cs="ＭＳ 明朝"/>
                <w:kern w:val="0"/>
                <w:sz w:val="22"/>
              </w:rPr>
            </w:pPr>
          </w:p>
          <w:p w:rsidR="00C912A7" w:rsidRDefault="00C912A7" w:rsidP="007A5106">
            <w:pPr>
              <w:autoSpaceDE w:val="0"/>
              <w:autoSpaceDN w:val="0"/>
              <w:adjustRightInd w:val="0"/>
              <w:jc w:val="center"/>
              <w:rPr>
                <w:rFonts w:ascii="ＭＳ 明朝" w:eastAsia="ＭＳ 明朝" w:hAnsi="ＭＳ 明朝" w:cs="ＭＳ 明朝"/>
                <w:kern w:val="0"/>
                <w:sz w:val="22"/>
              </w:rPr>
            </w:pPr>
          </w:p>
          <w:p w:rsidR="00C912A7" w:rsidRPr="0066399D" w:rsidRDefault="00C912A7"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Default="008A449F" w:rsidP="007A5106">
            <w:pPr>
              <w:autoSpaceDE w:val="0"/>
              <w:autoSpaceDN w:val="0"/>
              <w:adjustRightInd w:val="0"/>
              <w:jc w:val="center"/>
              <w:rPr>
                <w:rFonts w:ascii="ＭＳ 明朝" w:eastAsia="ＭＳ 明朝" w:hAnsi="ＭＳ 明朝" w:cs="ＭＳ 明朝"/>
                <w:kern w:val="0"/>
                <w:sz w:val="22"/>
              </w:rPr>
            </w:pPr>
          </w:p>
          <w:p w:rsidR="00C912A7" w:rsidRPr="0066399D" w:rsidRDefault="00C912A7"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8A449F" w:rsidRPr="0066399D" w:rsidRDefault="008A449F" w:rsidP="007A5106">
            <w:pPr>
              <w:autoSpaceDE w:val="0"/>
              <w:autoSpaceDN w:val="0"/>
              <w:adjustRightInd w:val="0"/>
              <w:jc w:val="center"/>
              <w:rPr>
                <w:rFonts w:ascii="ＭＳ 明朝" w:eastAsia="ＭＳ 明朝" w:hAnsi="ＭＳ 明朝" w:cs="ＭＳ 明朝"/>
                <w:kern w:val="0"/>
                <w:sz w:val="22"/>
              </w:rPr>
            </w:pPr>
          </w:p>
          <w:p w:rsidR="006129B7" w:rsidRDefault="006129B7" w:rsidP="007A5106">
            <w:pPr>
              <w:autoSpaceDE w:val="0"/>
              <w:autoSpaceDN w:val="0"/>
              <w:adjustRightInd w:val="0"/>
              <w:rPr>
                <w:rFonts w:ascii="ＭＳ 明朝" w:eastAsia="ＭＳ 明朝" w:hAnsi="ＭＳ 明朝" w:cs="ＭＳ 明朝"/>
                <w:kern w:val="0"/>
                <w:sz w:val="22"/>
              </w:rPr>
            </w:pPr>
          </w:p>
          <w:p w:rsidR="00155D87" w:rsidRPr="00C912A7" w:rsidRDefault="00155D87" w:rsidP="007A5106">
            <w:pPr>
              <w:autoSpaceDE w:val="0"/>
              <w:autoSpaceDN w:val="0"/>
              <w:adjustRightInd w:val="0"/>
              <w:rPr>
                <w:rFonts w:ascii="ＭＳ 明朝" w:eastAsia="ＭＳ 明朝" w:hAnsi="ＭＳ 明朝" w:cs="ＭＳ 明朝"/>
                <w:kern w:val="0"/>
                <w:sz w:val="22"/>
              </w:rPr>
            </w:pPr>
          </w:p>
        </w:tc>
      </w:tr>
      <w:tr w:rsidR="009D6ED8" w:rsidRPr="0066399D" w:rsidTr="00155D87">
        <w:trPr>
          <w:trHeight w:val="80"/>
        </w:trPr>
        <w:tc>
          <w:tcPr>
            <w:tcW w:w="6237" w:type="dxa"/>
            <w:tcBorders>
              <w:top w:val="nil"/>
            </w:tcBorders>
          </w:tcPr>
          <w:p w:rsidR="009D6ED8" w:rsidRPr="0066399D" w:rsidRDefault="009D6ED8" w:rsidP="009D6ED8">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lastRenderedPageBreak/>
              <w:t>第３号に該当するもの</w:t>
            </w:r>
          </w:p>
          <w:p w:rsidR="009D6ED8" w:rsidRPr="0066399D" w:rsidRDefault="009D6ED8" w:rsidP="009D6ED8">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（契約の妨害）</w:t>
            </w:r>
          </w:p>
          <w:p w:rsidR="009D6ED8" w:rsidRPr="0066399D" w:rsidRDefault="009D6ED8" w:rsidP="009D6ED8">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６　建設工事等の契約に当たり、落札者が契約を締結すること又は契約者が契約を履行することを妨げたとき。</w:t>
            </w:r>
          </w:p>
          <w:p w:rsidR="009D6ED8" w:rsidRPr="0066399D" w:rsidRDefault="009D6ED8" w:rsidP="009D6ED8">
            <w:pPr>
              <w:autoSpaceDE w:val="0"/>
              <w:autoSpaceDN w:val="0"/>
              <w:adjustRightInd w:val="0"/>
              <w:rPr>
                <w:rFonts w:ascii="ＭＳ 明朝" w:eastAsia="ＭＳ 明朝" w:hAnsi="ＭＳ 明朝" w:cs="ＭＳ 明朝"/>
                <w:b/>
                <w:kern w:val="0"/>
                <w:sz w:val="22"/>
              </w:rPr>
            </w:pPr>
          </w:p>
          <w:p w:rsidR="009D6ED8" w:rsidRPr="0066399D" w:rsidRDefault="009D6ED8" w:rsidP="009D6ED8">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（契約の不締結）</w:t>
            </w:r>
          </w:p>
          <w:p w:rsidR="009D6ED8" w:rsidRPr="0066399D" w:rsidRDefault="009D6ED8" w:rsidP="009D6ED8">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７　建設工事等の契約に当たり、落札者が正当な理由がなく契約を締結しなかったとき。</w:t>
            </w:r>
          </w:p>
          <w:p w:rsidR="009D6ED8" w:rsidRPr="0066399D" w:rsidRDefault="009D6ED8" w:rsidP="009D6ED8">
            <w:pPr>
              <w:autoSpaceDE w:val="0"/>
              <w:autoSpaceDN w:val="0"/>
              <w:adjustRightInd w:val="0"/>
              <w:rPr>
                <w:rFonts w:ascii="ＭＳ 明朝" w:eastAsia="ＭＳ 明朝" w:hAnsi="ＭＳ 明朝" w:cs="ＭＳ 明朝"/>
                <w:kern w:val="0"/>
                <w:sz w:val="22"/>
              </w:rPr>
            </w:pPr>
          </w:p>
          <w:p w:rsidR="009D6ED8" w:rsidRPr="0066399D" w:rsidRDefault="009D6ED8" w:rsidP="009D6ED8">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第４号に該当するもの</w:t>
            </w:r>
          </w:p>
          <w:p w:rsidR="009D6ED8" w:rsidRPr="0066399D" w:rsidRDefault="009D6ED8" w:rsidP="009D6ED8">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（監督又は検査の妨害）</w:t>
            </w:r>
          </w:p>
          <w:p w:rsidR="009D6ED8" w:rsidRPr="0066399D" w:rsidRDefault="009D6ED8" w:rsidP="009D6ED8">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８　建設工事等の監督、検査若しくは施工又は施行に関し、本市職員の職務の執行を妨げたとき。</w:t>
            </w:r>
          </w:p>
          <w:p w:rsidR="009D6ED8" w:rsidRPr="0066399D" w:rsidRDefault="009D6ED8" w:rsidP="009D6ED8">
            <w:pPr>
              <w:autoSpaceDE w:val="0"/>
              <w:autoSpaceDN w:val="0"/>
              <w:adjustRightInd w:val="0"/>
              <w:rPr>
                <w:rFonts w:ascii="ＭＳ 明朝" w:eastAsia="ＭＳ 明朝" w:hAnsi="ＭＳ 明朝" w:cs="ＭＳ 明朝"/>
                <w:kern w:val="0"/>
                <w:sz w:val="22"/>
              </w:rPr>
            </w:pPr>
          </w:p>
          <w:p w:rsidR="009D6ED8" w:rsidRPr="0066399D" w:rsidRDefault="009D6ED8" w:rsidP="009D6ED8">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第５号に該当するもの</w:t>
            </w:r>
          </w:p>
          <w:p w:rsidR="009D6ED8" w:rsidRPr="0066399D" w:rsidRDefault="009D6ED8" w:rsidP="009D6ED8">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（契約違反）</w:t>
            </w:r>
          </w:p>
          <w:p w:rsidR="009D6ED8" w:rsidRPr="002F0633" w:rsidRDefault="009D6ED8" w:rsidP="009D6ED8">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９　建設工事等の施工又は履行に当たり、契約に違反し、建設工事等の請負契約等の相手方として不適当であると認められるとき。</w:t>
            </w:r>
          </w:p>
        </w:tc>
        <w:tc>
          <w:tcPr>
            <w:tcW w:w="2268" w:type="dxa"/>
            <w:tcBorders>
              <w:top w:val="nil"/>
            </w:tcBorders>
          </w:tcPr>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１月以上12月以内</w:t>
            </w: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１月以上12月以内</w:t>
            </w: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１月以上12月以内</w:t>
            </w: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 明朝"/>
                <w:kern w:val="0"/>
                <w:sz w:val="22"/>
              </w:rPr>
            </w:pPr>
          </w:p>
          <w:p w:rsidR="009D6ED8" w:rsidRPr="0066399D" w:rsidRDefault="009D6ED8" w:rsidP="009D6ED8">
            <w:pPr>
              <w:autoSpaceDE w:val="0"/>
              <w:autoSpaceDN w:val="0"/>
              <w:adjustRightInd w:val="0"/>
              <w:jc w:val="left"/>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２週間以上４月以内</w:t>
            </w:r>
          </w:p>
        </w:tc>
        <w:tc>
          <w:tcPr>
            <w:tcW w:w="907" w:type="dxa"/>
            <w:tcBorders>
              <w:top w:val="nil"/>
            </w:tcBorders>
          </w:tcPr>
          <w:p w:rsidR="009D6ED8" w:rsidRPr="0066399D" w:rsidRDefault="009D6ED8" w:rsidP="009D6ED8">
            <w:pPr>
              <w:autoSpaceDE w:val="0"/>
              <w:autoSpaceDN w:val="0"/>
              <w:adjustRightInd w:val="0"/>
              <w:jc w:val="center"/>
              <w:rPr>
                <w:rFonts w:ascii="ＭＳ 明朝" w:eastAsia="ＭＳ 明朝" w:hAnsi="ＭＳ 明朝" w:cs="ＭＳ 明朝"/>
                <w:kern w:val="0"/>
                <w:sz w:val="22"/>
              </w:rPr>
            </w:pPr>
          </w:p>
          <w:p w:rsidR="009D6ED8" w:rsidRPr="0066399D" w:rsidRDefault="009D6ED8" w:rsidP="009D6ED8">
            <w:pPr>
              <w:autoSpaceDE w:val="0"/>
              <w:autoSpaceDN w:val="0"/>
              <w:adjustRightInd w:val="0"/>
              <w:jc w:val="center"/>
              <w:rPr>
                <w:rFonts w:ascii="ＭＳ 明朝" w:eastAsia="ＭＳ 明朝" w:hAnsi="ＭＳ 明朝" w:cs="ＭＳ 明朝"/>
                <w:kern w:val="0"/>
                <w:sz w:val="22"/>
              </w:rPr>
            </w:pPr>
          </w:p>
          <w:p w:rsidR="009D6ED8" w:rsidRPr="0066399D" w:rsidRDefault="009D6ED8" w:rsidP="009D6ED8">
            <w:pPr>
              <w:autoSpaceDE w:val="0"/>
              <w:autoSpaceDN w:val="0"/>
              <w:adjustRightInd w:val="0"/>
              <w:jc w:val="center"/>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w:t>
            </w:r>
          </w:p>
          <w:p w:rsidR="009D6ED8" w:rsidRPr="0066399D" w:rsidRDefault="009D6ED8" w:rsidP="009D6ED8">
            <w:pPr>
              <w:autoSpaceDE w:val="0"/>
              <w:autoSpaceDN w:val="0"/>
              <w:adjustRightInd w:val="0"/>
              <w:jc w:val="center"/>
              <w:rPr>
                <w:rFonts w:ascii="ＭＳ 明朝" w:eastAsia="ＭＳ 明朝" w:hAnsi="ＭＳ 明朝" w:cs="ＭＳゴシック"/>
                <w:kern w:val="0"/>
                <w:sz w:val="22"/>
              </w:rPr>
            </w:pPr>
          </w:p>
          <w:p w:rsidR="009D6ED8" w:rsidRPr="0066399D" w:rsidRDefault="009D6ED8" w:rsidP="009D6ED8">
            <w:pPr>
              <w:autoSpaceDE w:val="0"/>
              <w:autoSpaceDN w:val="0"/>
              <w:adjustRightInd w:val="0"/>
              <w:jc w:val="center"/>
              <w:rPr>
                <w:rFonts w:ascii="ＭＳ 明朝" w:eastAsia="ＭＳ 明朝" w:hAnsi="ＭＳ 明朝" w:cs="ＭＳゴシック"/>
                <w:kern w:val="0"/>
                <w:sz w:val="22"/>
              </w:rPr>
            </w:pPr>
          </w:p>
          <w:p w:rsidR="009D6ED8" w:rsidRPr="0066399D" w:rsidRDefault="009D6ED8" w:rsidP="009D6ED8">
            <w:pPr>
              <w:autoSpaceDE w:val="0"/>
              <w:autoSpaceDN w:val="0"/>
              <w:adjustRightInd w:val="0"/>
              <w:jc w:val="center"/>
              <w:rPr>
                <w:rFonts w:ascii="ＭＳ 明朝" w:eastAsia="ＭＳ 明朝" w:hAnsi="ＭＳ 明朝" w:cs="ＭＳゴシック"/>
                <w:kern w:val="0"/>
                <w:sz w:val="22"/>
              </w:rPr>
            </w:pPr>
          </w:p>
          <w:p w:rsidR="009D6ED8" w:rsidRPr="0066399D" w:rsidRDefault="009D6ED8" w:rsidP="009D6ED8">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9D6ED8" w:rsidRPr="0066399D" w:rsidRDefault="009D6ED8" w:rsidP="009D6ED8">
            <w:pPr>
              <w:autoSpaceDE w:val="0"/>
              <w:autoSpaceDN w:val="0"/>
              <w:adjustRightInd w:val="0"/>
              <w:jc w:val="center"/>
              <w:rPr>
                <w:rFonts w:ascii="ＭＳ 明朝" w:eastAsia="ＭＳ 明朝" w:hAnsi="ＭＳ 明朝" w:cs="ＭＳ 明朝"/>
                <w:kern w:val="0"/>
                <w:sz w:val="22"/>
              </w:rPr>
            </w:pPr>
          </w:p>
          <w:p w:rsidR="009D6ED8" w:rsidRPr="0066399D" w:rsidRDefault="009D6ED8" w:rsidP="009D6ED8">
            <w:pPr>
              <w:autoSpaceDE w:val="0"/>
              <w:autoSpaceDN w:val="0"/>
              <w:adjustRightInd w:val="0"/>
              <w:jc w:val="center"/>
              <w:rPr>
                <w:rFonts w:ascii="ＭＳ 明朝" w:eastAsia="ＭＳ 明朝" w:hAnsi="ＭＳ 明朝" w:cs="ＭＳ 明朝"/>
                <w:kern w:val="0"/>
                <w:sz w:val="22"/>
              </w:rPr>
            </w:pPr>
          </w:p>
          <w:p w:rsidR="009D6ED8" w:rsidRDefault="009D6ED8" w:rsidP="009D6ED8">
            <w:pPr>
              <w:autoSpaceDE w:val="0"/>
              <w:autoSpaceDN w:val="0"/>
              <w:adjustRightInd w:val="0"/>
              <w:jc w:val="center"/>
              <w:rPr>
                <w:rFonts w:ascii="ＭＳ 明朝" w:eastAsia="ＭＳ 明朝" w:hAnsi="ＭＳ 明朝" w:cs="ＭＳ 明朝"/>
                <w:kern w:val="0"/>
                <w:sz w:val="22"/>
              </w:rPr>
            </w:pPr>
          </w:p>
          <w:p w:rsidR="009D6ED8" w:rsidRPr="0066399D" w:rsidRDefault="009D6ED8" w:rsidP="009D6ED8">
            <w:pPr>
              <w:autoSpaceDE w:val="0"/>
              <w:autoSpaceDN w:val="0"/>
              <w:adjustRightInd w:val="0"/>
              <w:jc w:val="center"/>
              <w:rPr>
                <w:rFonts w:ascii="ＭＳ 明朝" w:eastAsia="ＭＳ 明朝" w:hAnsi="ＭＳ 明朝" w:cs="ＭＳ 明朝"/>
                <w:kern w:val="0"/>
                <w:sz w:val="22"/>
              </w:rPr>
            </w:pPr>
          </w:p>
          <w:p w:rsidR="009D6ED8" w:rsidRDefault="009D6ED8" w:rsidP="009D6ED8">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9D6ED8" w:rsidRDefault="009D6ED8" w:rsidP="009D6ED8">
            <w:pPr>
              <w:autoSpaceDE w:val="0"/>
              <w:autoSpaceDN w:val="0"/>
              <w:adjustRightInd w:val="0"/>
              <w:jc w:val="center"/>
              <w:rPr>
                <w:rFonts w:ascii="ＭＳ 明朝" w:eastAsia="ＭＳ 明朝" w:hAnsi="ＭＳ 明朝" w:cs="ＭＳ 明朝"/>
                <w:kern w:val="0"/>
                <w:sz w:val="22"/>
              </w:rPr>
            </w:pPr>
          </w:p>
          <w:p w:rsidR="009D6ED8" w:rsidRDefault="009D6ED8" w:rsidP="009D6ED8">
            <w:pPr>
              <w:autoSpaceDE w:val="0"/>
              <w:autoSpaceDN w:val="0"/>
              <w:adjustRightInd w:val="0"/>
              <w:jc w:val="center"/>
              <w:rPr>
                <w:rFonts w:ascii="ＭＳ 明朝" w:eastAsia="ＭＳ 明朝" w:hAnsi="ＭＳ 明朝" w:cs="ＭＳ 明朝"/>
                <w:kern w:val="0"/>
                <w:sz w:val="22"/>
              </w:rPr>
            </w:pPr>
          </w:p>
          <w:p w:rsidR="009D6ED8" w:rsidRDefault="009D6ED8" w:rsidP="009D6ED8">
            <w:pPr>
              <w:autoSpaceDE w:val="0"/>
              <w:autoSpaceDN w:val="0"/>
              <w:adjustRightInd w:val="0"/>
              <w:jc w:val="center"/>
              <w:rPr>
                <w:rFonts w:ascii="ＭＳ 明朝" w:eastAsia="ＭＳ 明朝" w:hAnsi="ＭＳ 明朝" w:cs="ＭＳ 明朝"/>
                <w:kern w:val="0"/>
                <w:sz w:val="22"/>
              </w:rPr>
            </w:pPr>
          </w:p>
          <w:p w:rsidR="009D6ED8" w:rsidRDefault="009D6ED8" w:rsidP="009D6ED8">
            <w:pPr>
              <w:autoSpaceDE w:val="0"/>
              <w:autoSpaceDN w:val="0"/>
              <w:adjustRightInd w:val="0"/>
              <w:jc w:val="center"/>
              <w:rPr>
                <w:rFonts w:ascii="ＭＳ 明朝" w:eastAsia="ＭＳ 明朝" w:hAnsi="ＭＳ 明朝" w:cs="ＭＳ 明朝"/>
                <w:kern w:val="0"/>
                <w:sz w:val="22"/>
              </w:rPr>
            </w:pPr>
          </w:p>
          <w:p w:rsidR="009D6ED8" w:rsidRPr="0066399D" w:rsidRDefault="009D6ED8" w:rsidP="009D6ED8">
            <w:pPr>
              <w:autoSpaceDE w:val="0"/>
              <w:autoSpaceDN w:val="0"/>
              <w:adjustRightInd w:val="0"/>
              <w:jc w:val="center"/>
              <w:rPr>
                <w:rFonts w:ascii="ＭＳ 明朝" w:eastAsia="ＭＳ 明朝" w:hAnsi="ＭＳ 明朝" w:cs="ＭＳゴシック"/>
                <w:kern w:val="0"/>
                <w:sz w:val="22"/>
              </w:rPr>
            </w:pPr>
            <w:r>
              <w:rPr>
                <w:rFonts w:ascii="ＭＳ 明朝" w:eastAsia="ＭＳ 明朝" w:hAnsi="ＭＳ 明朝" w:cs="ＭＳ 明朝" w:hint="eastAsia"/>
                <w:kern w:val="0"/>
                <w:sz w:val="22"/>
              </w:rPr>
              <w:t>○</w:t>
            </w:r>
          </w:p>
        </w:tc>
      </w:tr>
    </w:tbl>
    <w:p w:rsidR="00F73A8E" w:rsidRPr="0066399D" w:rsidRDefault="00F73A8E" w:rsidP="007A5106">
      <w:pPr>
        <w:autoSpaceDE w:val="0"/>
        <w:autoSpaceDN w:val="0"/>
        <w:adjustRightInd w:val="0"/>
        <w:jc w:val="left"/>
        <w:rPr>
          <w:rFonts w:ascii="ＭＳ 明朝" w:eastAsia="ＭＳ 明朝" w:hAnsi="ＭＳ 明朝" w:cs="ＭＳゴシック"/>
          <w:kern w:val="0"/>
          <w:sz w:val="22"/>
        </w:rPr>
      </w:pPr>
    </w:p>
    <w:p w:rsidR="00F73A8E" w:rsidRPr="0066399D" w:rsidRDefault="00F73A8E" w:rsidP="007A5106">
      <w:pPr>
        <w:autoSpaceDE w:val="0"/>
        <w:autoSpaceDN w:val="0"/>
        <w:adjustRightInd w:val="0"/>
        <w:jc w:val="left"/>
        <w:rPr>
          <w:rFonts w:ascii="ＭＳ 明朝" w:eastAsia="ＭＳ 明朝" w:hAnsi="ＭＳ 明朝" w:cs="ＭＳゴシック"/>
          <w:kern w:val="0"/>
          <w:sz w:val="22"/>
        </w:rPr>
      </w:pPr>
    </w:p>
    <w:p w:rsidR="00F73A8E" w:rsidRPr="0066399D" w:rsidRDefault="00F73A8E" w:rsidP="007A5106">
      <w:pPr>
        <w:autoSpaceDE w:val="0"/>
        <w:autoSpaceDN w:val="0"/>
        <w:adjustRightInd w:val="0"/>
        <w:jc w:val="left"/>
        <w:rPr>
          <w:rFonts w:ascii="ＭＳ 明朝" w:eastAsia="ＭＳ 明朝" w:hAnsi="ＭＳ 明朝" w:cs="ＭＳゴシック"/>
          <w:kern w:val="0"/>
          <w:sz w:val="22"/>
        </w:rPr>
      </w:pPr>
    </w:p>
    <w:p w:rsidR="00F73A8E" w:rsidRPr="0066399D" w:rsidRDefault="00F73A8E" w:rsidP="007A5106">
      <w:pPr>
        <w:autoSpaceDE w:val="0"/>
        <w:autoSpaceDN w:val="0"/>
        <w:adjustRightInd w:val="0"/>
        <w:jc w:val="left"/>
        <w:rPr>
          <w:rFonts w:ascii="ＭＳ 明朝" w:eastAsia="ＭＳ 明朝" w:hAnsi="ＭＳ 明朝" w:cs="ＭＳゴシック"/>
          <w:kern w:val="0"/>
          <w:sz w:val="22"/>
        </w:rPr>
      </w:pPr>
    </w:p>
    <w:p w:rsidR="001D68F9" w:rsidRDefault="001D68F9" w:rsidP="007A5106">
      <w:pPr>
        <w:autoSpaceDE w:val="0"/>
        <w:autoSpaceDN w:val="0"/>
        <w:adjustRightInd w:val="0"/>
        <w:jc w:val="left"/>
        <w:rPr>
          <w:rFonts w:ascii="ＭＳ 明朝" w:eastAsia="ＭＳ 明朝" w:hAnsi="ＭＳ 明朝" w:cs="ＭＳゴシック"/>
          <w:kern w:val="0"/>
          <w:sz w:val="22"/>
        </w:rPr>
      </w:pPr>
      <w:r>
        <w:rPr>
          <w:rFonts w:ascii="ＭＳ 明朝" w:eastAsia="ＭＳ 明朝" w:hAnsi="ＭＳ 明朝" w:cs="ＭＳゴシック"/>
          <w:kern w:val="0"/>
          <w:sz w:val="22"/>
        </w:rPr>
        <w:br w:type="page"/>
      </w:r>
    </w:p>
    <w:p w:rsidR="00D73442" w:rsidRDefault="00F63A8B"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lastRenderedPageBreak/>
        <w:t>別表第２</w:t>
      </w:r>
      <w:r w:rsidR="00D73442" w:rsidRPr="00190725">
        <w:rPr>
          <w:rFonts w:ascii="ＭＳ 明朝" w:eastAsia="ＭＳ 明朝" w:hAnsi="ＭＳ 明朝" w:cs="ＭＳ 明朝" w:hint="eastAsia"/>
          <w:kern w:val="0"/>
          <w:sz w:val="22"/>
        </w:rPr>
        <w:t>（</w:t>
      </w:r>
      <w:r w:rsidR="00A74529" w:rsidRPr="00190725">
        <w:rPr>
          <w:rFonts w:ascii="ＭＳ 明朝" w:eastAsia="ＭＳ 明朝" w:hAnsi="ＭＳ 明朝" w:cs="ＭＳ 明朝" w:hint="eastAsia"/>
          <w:kern w:val="0"/>
          <w:sz w:val="22"/>
        </w:rPr>
        <w:t>第２条及び</w:t>
      </w:r>
      <w:r w:rsidR="00D73442" w:rsidRPr="00190725">
        <w:rPr>
          <w:rFonts w:ascii="ＭＳ 明朝" w:eastAsia="ＭＳ 明朝" w:hAnsi="ＭＳ 明朝" w:cs="ＭＳ 明朝" w:hint="eastAsia"/>
          <w:kern w:val="0"/>
          <w:sz w:val="22"/>
        </w:rPr>
        <w:t>第３条関係）</w:t>
      </w:r>
      <w:r w:rsidRPr="0066399D">
        <w:rPr>
          <w:rFonts w:ascii="ＭＳ 明朝" w:eastAsia="ＭＳ 明朝" w:hAnsi="ＭＳ 明朝" w:cs="ＭＳ 明朝" w:hint="eastAsia"/>
          <w:kern w:val="0"/>
          <w:sz w:val="22"/>
        </w:rPr>
        <w:t xml:space="preserve">　</w:t>
      </w:r>
    </w:p>
    <w:p w:rsidR="00F63A8B" w:rsidRDefault="00F63A8B"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地方自治法施行令第</w:t>
      </w:r>
      <w:r w:rsidR="002F0633">
        <w:rPr>
          <w:rFonts w:ascii="ＭＳ 明朝" w:eastAsia="ＭＳ 明朝" w:hAnsi="ＭＳ 明朝" w:cs="ＭＳ 明朝" w:hint="eastAsia"/>
          <w:kern w:val="0"/>
          <w:sz w:val="22"/>
        </w:rPr>
        <w:t>167</w:t>
      </w:r>
      <w:r w:rsidRPr="0066399D">
        <w:rPr>
          <w:rFonts w:ascii="ＭＳ 明朝" w:eastAsia="ＭＳ 明朝" w:hAnsi="ＭＳ 明朝" w:cs="ＭＳ 明朝" w:hint="eastAsia"/>
          <w:kern w:val="0"/>
          <w:sz w:val="22"/>
        </w:rPr>
        <w:t>条の５第１項の資格要件に該当するもの</w:t>
      </w:r>
    </w:p>
    <w:tbl>
      <w:tblPr>
        <w:tblStyle w:val="a8"/>
        <w:tblW w:w="9412" w:type="dxa"/>
        <w:tblLayout w:type="fixed"/>
        <w:tblLook w:val="04A0" w:firstRow="1" w:lastRow="0" w:firstColumn="1" w:lastColumn="0" w:noHBand="0" w:noVBand="1"/>
      </w:tblPr>
      <w:tblGrid>
        <w:gridCol w:w="6237"/>
        <w:gridCol w:w="2268"/>
        <w:gridCol w:w="907"/>
      </w:tblGrid>
      <w:tr w:rsidR="00F73A8E" w:rsidRPr="0066399D" w:rsidTr="002F0633">
        <w:tc>
          <w:tcPr>
            <w:tcW w:w="6237" w:type="dxa"/>
            <w:vAlign w:val="center"/>
          </w:tcPr>
          <w:p w:rsidR="008A449F" w:rsidRPr="0066399D" w:rsidRDefault="008A449F" w:rsidP="007A5106">
            <w:pPr>
              <w:autoSpaceDE w:val="0"/>
              <w:autoSpaceDN w:val="0"/>
              <w:adjustRightInd w:val="0"/>
              <w:jc w:val="center"/>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措　置　要　件</w:t>
            </w:r>
          </w:p>
        </w:tc>
        <w:tc>
          <w:tcPr>
            <w:tcW w:w="2268" w:type="dxa"/>
            <w:vAlign w:val="center"/>
          </w:tcPr>
          <w:p w:rsidR="008A449F" w:rsidRPr="0066399D" w:rsidRDefault="008A449F" w:rsidP="007A5106">
            <w:pPr>
              <w:autoSpaceDE w:val="0"/>
              <w:autoSpaceDN w:val="0"/>
              <w:adjustRightInd w:val="0"/>
              <w:jc w:val="center"/>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期　間</w:t>
            </w:r>
          </w:p>
        </w:tc>
        <w:tc>
          <w:tcPr>
            <w:tcW w:w="907" w:type="dxa"/>
          </w:tcPr>
          <w:p w:rsidR="008A449F" w:rsidRPr="0066399D" w:rsidRDefault="002F0633" w:rsidP="007A510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審査</w:t>
            </w:r>
            <w:r w:rsidR="008A449F" w:rsidRPr="0066399D">
              <w:rPr>
                <w:rFonts w:ascii="ＭＳ 明朝" w:eastAsia="ＭＳ 明朝" w:hAnsi="ＭＳ 明朝" w:cs="ＭＳ 明朝" w:hint="eastAsia"/>
                <w:kern w:val="0"/>
                <w:sz w:val="22"/>
              </w:rPr>
              <w:t>会案件</w:t>
            </w:r>
          </w:p>
        </w:tc>
      </w:tr>
      <w:tr w:rsidR="00F73A8E" w:rsidRPr="0066399D" w:rsidTr="0042408D">
        <w:tc>
          <w:tcPr>
            <w:tcW w:w="6237" w:type="dxa"/>
            <w:tcBorders>
              <w:bottom w:val="nil"/>
            </w:tcBorders>
          </w:tcPr>
          <w:p w:rsidR="008A449F" w:rsidRPr="0066399D" w:rsidRDefault="008A449F" w:rsidP="00BB55E4">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（虚偽記載等）</w:t>
            </w:r>
          </w:p>
          <w:p w:rsidR="008A449F" w:rsidRPr="0066399D" w:rsidRDefault="008A449F"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　建設工事等の請負契約等に係る一般競争又は指名競争において、競争参加資格確認申請書、競争参加資格確認資料その他の入</w:t>
            </w:r>
            <w:r w:rsidR="00546942" w:rsidRPr="0066399D">
              <w:rPr>
                <w:rFonts w:ascii="ＭＳ 明朝" w:eastAsia="ＭＳ 明朝" w:hAnsi="ＭＳ 明朝" w:cs="ＭＳ 明朝" w:hint="eastAsia"/>
                <w:kern w:val="0"/>
                <w:sz w:val="22"/>
              </w:rPr>
              <w:t>札前の調査資料に虚偽の記載をし、又は必要な報告を行わず請負契約</w:t>
            </w:r>
            <w:r w:rsidRPr="0066399D">
              <w:rPr>
                <w:rFonts w:ascii="ＭＳ 明朝" w:eastAsia="ＭＳ 明朝" w:hAnsi="ＭＳ 明朝" w:cs="ＭＳ 明朝" w:hint="eastAsia"/>
                <w:kern w:val="0"/>
                <w:sz w:val="22"/>
              </w:rPr>
              <w:t>の相手方として不適当であると認められるとき。</w:t>
            </w:r>
          </w:p>
          <w:p w:rsidR="00546942"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２　建設工事等の</w:t>
            </w:r>
            <w:r w:rsidR="00190725">
              <w:rPr>
                <w:rFonts w:ascii="ＭＳ 明朝" w:eastAsia="ＭＳ 明朝" w:hAnsi="ＭＳ 明朝" w:cs="ＭＳ 明朝" w:hint="eastAsia"/>
                <w:kern w:val="0"/>
                <w:sz w:val="22"/>
              </w:rPr>
              <w:t>施工又は</w:t>
            </w:r>
            <w:r w:rsidRPr="0066399D">
              <w:rPr>
                <w:rFonts w:ascii="ＭＳ 明朝" w:eastAsia="ＭＳ 明朝" w:hAnsi="ＭＳ 明朝" w:cs="ＭＳ 明朝" w:hint="eastAsia"/>
                <w:kern w:val="0"/>
                <w:sz w:val="22"/>
              </w:rPr>
              <w:t>履行に当たり、発注者に虚偽の報告をする等、請負契約の相手方として不適当であると認められるとき。</w:t>
            </w:r>
          </w:p>
          <w:p w:rsidR="00546942"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p>
          <w:p w:rsidR="008A449F" w:rsidRPr="0066399D" w:rsidRDefault="008A449F" w:rsidP="00BB55E4">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（粗雑工事）</w:t>
            </w:r>
          </w:p>
          <w:p w:rsidR="008A449F"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３</w:t>
            </w:r>
            <w:r w:rsidR="008A449F" w:rsidRPr="0066399D">
              <w:rPr>
                <w:rFonts w:ascii="ＭＳ 明朝" w:eastAsia="ＭＳ 明朝" w:hAnsi="ＭＳ 明朝" w:cs="ＭＳ 明朝" w:hint="eastAsia"/>
                <w:kern w:val="0"/>
                <w:sz w:val="22"/>
              </w:rPr>
              <w:t xml:space="preserve">　建設工事等を粗雑に施工し、又は履行したと認められるとき。（別表第１の１「故意による粗雑工事」のときを除く。）</w:t>
            </w:r>
          </w:p>
          <w:p w:rsidR="008A449F"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４</w:t>
            </w:r>
            <w:r w:rsidR="00540455">
              <w:rPr>
                <w:rFonts w:ascii="ＭＳ 明朝" w:eastAsia="ＭＳ 明朝" w:hAnsi="ＭＳ 明朝" w:cs="ＭＳ 明朝" w:hint="eastAsia"/>
                <w:kern w:val="0"/>
                <w:sz w:val="22"/>
              </w:rPr>
              <w:t xml:space="preserve">　市内において一般工事等を粗雑に施工し、又は履行したとき。（瑕疵</w:t>
            </w:r>
            <w:r w:rsidR="008A449F" w:rsidRPr="0066399D">
              <w:rPr>
                <w:rFonts w:ascii="ＭＳ 明朝" w:eastAsia="ＭＳ 明朝" w:hAnsi="ＭＳ 明朝" w:cs="ＭＳ 明朝" w:hint="eastAsia"/>
                <w:kern w:val="0"/>
                <w:sz w:val="22"/>
              </w:rPr>
              <w:t>が重大であると認められるときに限る。）</w:t>
            </w:r>
          </w:p>
          <w:p w:rsidR="00546942" w:rsidRPr="0066399D" w:rsidRDefault="00546942" w:rsidP="007A5106">
            <w:pPr>
              <w:autoSpaceDE w:val="0"/>
              <w:autoSpaceDN w:val="0"/>
              <w:adjustRightInd w:val="0"/>
              <w:rPr>
                <w:rFonts w:ascii="ＭＳ 明朝" w:eastAsia="ＭＳ 明朝" w:hAnsi="ＭＳ 明朝" w:cs="ＭＳ 明朝"/>
                <w:kern w:val="0"/>
                <w:sz w:val="22"/>
              </w:rPr>
            </w:pPr>
          </w:p>
          <w:p w:rsidR="008A449F" w:rsidRPr="0066399D" w:rsidRDefault="008A449F" w:rsidP="001C6B7F">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（安全管理措置の不適切により生じた公衆損害事故）</w:t>
            </w:r>
          </w:p>
          <w:p w:rsidR="008A449F"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５</w:t>
            </w:r>
            <w:r w:rsidR="008A449F" w:rsidRPr="0066399D">
              <w:rPr>
                <w:rFonts w:ascii="ＭＳ 明朝" w:eastAsia="ＭＳ 明朝" w:hAnsi="ＭＳ 明朝" w:cs="ＭＳ 明朝" w:hint="eastAsia"/>
                <w:kern w:val="0"/>
                <w:sz w:val="22"/>
              </w:rPr>
              <w:t xml:space="preserve">　建設工事等又は市内における一般工事等の施工又は履行に当たり、安全管理の措置が不適切であったため、公衆に死亡者若しくは負傷者を生じさせ、又は損害（軽微なものを除く。）を与えたと認められるとき。</w:t>
            </w:r>
          </w:p>
          <w:p w:rsidR="00546942" w:rsidRPr="0066399D" w:rsidRDefault="00546942" w:rsidP="007A5106">
            <w:pPr>
              <w:autoSpaceDE w:val="0"/>
              <w:autoSpaceDN w:val="0"/>
              <w:adjustRightInd w:val="0"/>
              <w:ind w:left="220" w:hangingChars="100" w:hanging="220"/>
              <w:rPr>
                <w:rFonts w:ascii="ＭＳ 明朝" w:eastAsia="ＭＳ 明朝" w:hAnsi="ＭＳ 明朝" w:cs="ＭＳ 明朝"/>
                <w:kern w:val="0"/>
                <w:sz w:val="22"/>
              </w:rPr>
            </w:pPr>
          </w:p>
          <w:p w:rsidR="008A449F" w:rsidRPr="0066399D" w:rsidRDefault="008A449F" w:rsidP="00251AD3">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（安全管理措置の不適切により生じた工事関係者事故）</w:t>
            </w:r>
          </w:p>
          <w:p w:rsidR="008A449F" w:rsidRPr="0066399D" w:rsidRDefault="0066399D"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６</w:t>
            </w:r>
            <w:r w:rsidR="008A449F" w:rsidRPr="0066399D">
              <w:rPr>
                <w:rFonts w:ascii="ＭＳ 明朝" w:eastAsia="ＭＳ 明朝" w:hAnsi="ＭＳ 明朝" w:cs="ＭＳ 明朝" w:hint="eastAsia"/>
                <w:kern w:val="0"/>
                <w:sz w:val="22"/>
              </w:rPr>
              <w:t xml:space="preserve">　建設工事等又は市内における一般工事等の施工又は履行に当たり、安全管理の措置が不適切であったため、工事関係者等に死亡者又は負傷者を生じさせたと認められるとき。</w:t>
            </w:r>
          </w:p>
          <w:p w:rsidR="0066399D" w:rsidRPr="0066399D" w:rsidRDefault="0066399D" w:rsidP="007A5106">
            <w:pPr>
              <w:autoSpaceDE w:val="0"/>
              <w:autoSpaceDN w:val="0"/>
              <w:adjustRightInd w:val="0"/>
              <w:ind w:left="220" w:hangingChars="100" w:hanging="220"/>
              <w:rPr>
                <w:rFonts w:ascii="ＭＳ 明朝" w:eastAsia="ＭＳ 明朝" w:hAnsi="ＭＳ 明朝" w:cs="ＭＳ 明朝"/>
                <w:kern w:val="0"/>
                <w:sz w:val="22"/>
              </w:rPr>
            </w:pPr>
          </w:p>
          <w:p w:rsidR="008A449F" w:rsidRPr="0066399D" w:rsidRDefault="008A449F" w:rsidP="00FF1FD8">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（暴力団との関係）</w:t>
            </w:r>
          </w:p>
          <w:p w:rsidR="0066399D" w:rsidRPr="0066399D" w:rsidRDefault="0066399D" w:rsidP="00960524">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７</w:t>
            </w:r>
            <w:r w:rsidR="008A449F" w:rsidRPr="0066399D">
              <w:rPr>
                <w:rFonts w:ascii="ＭＳ 明朝" w:eastAsia="ＭＳ 明朝" w:hAnsi="ＭＳ 明朝" w:cs="ＭＳ 明朝" w:hint="eastAsia"/>
                <w:kern w:val="0"/>
                <w:sz w:val="22"/>
              </w:rPr>
              <w:t xml:space="preserve">　有資格者（その業務に関する行為を行う場合における、当該有資格者の代表役員等、一般役員等その他経営に事実上参加している者（以下「経営幹部」という。</w:t>
            </w:r>
            <w:r w:rsidR="00CF11C6">
              <w:rPr>
                <w:rFonts w:ascii="ＭＳ 明朝" w:eastAsia="ＭＳ 明朝" w:hAnsi="ＭＳ 明朝" w:cs="ＭＳ 明朝" w:hint="eastAsia"/>
                <w:kern w:val="0"/>
                <w:sz w:val="22"/>
              </w:rPr>
              <w:t>）</w:t>
            </w:r>
            <w:r w:rsidR="008A449F" w:rsidRPr="0066399D">
              <w:rPr>
                <w:rFonts w:ascii="ＭＳ 明朝" w:eastAsia="ＭＳ 明朝" w:hAnsi="ＭＳ 明朝" w:cs="ＭＳ 明朝" w:hint="eastAsia"/>
                <w:kern w:val="0"/>
                <w:sz w:val="22"/>
              </w:rPr>
              <w:t>を含む。）</w:t>
            </w:r>
            <w:r w:rsidR="00464291" w:rsidRPr="0066399D">
              <w:rPr>
                <w:rFonts w:ascii="ＭＳ 明朝" w:eastAsia="ＭＳ 明朝" w:hAnsi="ＭＳ 明朝" w:cs="ＭＳ 明朝" w:hint="eastAsia"/>
                <w:kern w:val="0"/>
                <w:sz w:val="22"/>
              </w:rPr>
              <w:t>が</w:t>
            </w:r>
            <w:r w:rsidR="00960524">
              <w:rPr>
                <w:rFonts w:ascii="ＭＳ 明朝" w:eastAsia="ＭＳ 明朝" w:hAnsi="ＭＳ 明朝" w:cs="ＭＳ 明朝" w:hint="eastAsia"/>
                <w:kern w:val="0"/>
                <w:sz w:val="22"/>
              </w:rPr>
              <w:t>、</w:t>
            </w:r>
            <w:r w:rsidR="00960524" w:rsidRPr="00960524">
              <w:rPr>
                <w:rFonts w:ascii="ＭＳ 明朝" w:eastAsia="ＭＳ 明朝" w:hAnsi="ＭＳ 明朝" w:cs="ＭＳ 明朝" w:hint="eastAsia"/>
                <w:kern w:val="0"/>
                <w:sz w:val="22"/>
              </w:rPr>
              <w:t>境港市暴力団排除条例（平成23年境港市条例第</w:t>
            </w:r>
          </w:p>
        </w:tc>
        <w:tc>
          <w:tcPr>
            <w:tcW w:w="2268" w:type="dxa"/>
            <w:tcBorders>
              <w:bottom w:val="nil"/>
            </w:tcBorders>
          </w:tcPr>
          <w:p w:rsidR="008C2873" w:rsidRPr="0066399D" w:rsidRDefault="008C2873"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0817BF" w:rsidRPr="0066399D" w:rsidRDefault="000817BF" w:rsidP="007A5106">
            <w:pPr>
              <w:autoSpaceDE w:val="0"/>
              <w:autoSpaceDN w:val="0"/>
              <w:adjustRightInd w:val="0"/>
              <w:jc w:val="left"/>
              <w:rPr>
                <w:rFonts w:ascii="ＭＳ 明朝" w:eastAsia="ＭＳ 明朝" w:hAnsi="ＭＳ 明朝" w:cs="ＭＳ 明朝"/>
                <w:kern w:val="0"/>
                <w:sz w:val="22"/>
              </w:rPr>
            </w:pPr>
          </w:p>
          <w:p w:rsidR="00F73A8E" w:rsidRPr="0066399D" w:rsidRDefault="00546942"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２週間以上４月以内</w:t>
            </w:r>
          </w:p>
          <w:p w:rsidR="00546942" w:rsidRPr="0066399D" w:rsidRDefault="00546942" w:rsidP="007A5106">
            <w:pPr>
              <w:autoSpaceDE w:val="0"/>
              <w:autoSpaceDN w:val="0"/>
              <w:adjustRightInd w:val="0"/>
              <w:jc w:val="left"/>
              <w:rPr>
                <w:rFonts w:ascii="ＭＳ 明朝" w:eastAsia="ＭＳ 明朝" w:hAnsi="ＭＳ 明朝" w:cs="ＭＳ 明朝"/>
                <w:kern w:val="0"/>
                <w:sz w:val="22"/>
              </w:rPr>
            </w:pPr>
          </w:p>
          <w:p w:rsidR="00546942" w:rsidRPr="0066399D" w:rsidRDefault="00546942" w:rsidP="007A5106">
            <w:pPr>
              <w:autoSpaceDE w:val="0"/>
              <w:autoSpaceDN w:val="0"/>
              <w:adjustRightInd w:val="0"/>
              <w:jc w:val="left"/>
              <w:rPr>
                <w:rFonts w:ascii="ＭＳ 明朝" w:eastAsia="ＭＳ 明朝" w:hAnsi="ＭＳ 明朝" w:cs="ＭＳ 明朝"/>
                <w:kern w:val="0"/>
                <w:sz w:val="22"/>
              </w:rPr>
            </w:pPr>
          </w:p>
          <w:p w:rsidR="00546942" w:rsidRPr="0066399D" w:rsidRDefault="00546942" w:rsidP="007A5106">
            <w:pPr>
              <w:autoSpaceDE w:val="0"/>
              <w:autoSpaceDN w:val="0"/>
              <w:adjustRightInd w:val="0"/>
              <w:jc w:val="left"/>
              <w:rPr>
                <w:rFonts w:ascii="ＭＳ 明朝" w:eastAsia="ＭＳ 明朝" w:hAnsi="ＭＳ 明朝" w:cs="ＭＳ 明朝"/>
                <w:kern w:val="0"/>
                <w:sz w:val="22"/>
              </w:rPr>
            </w:pPr>
          </w:p>
          <w:p w:rsidR="0066399D" w:rsidRPr="0066399D" w:rsidRDefault="0066399D" w:rsidP="007A5106">
            <w:pPr>
              <w:autoSpaceDE w:val="0"/>
              <w:autoSpaceDN w:val="0"/>
              <w:adjustRightInd w:val="0"/>
              <w:jc w:val="left"/>
              <w:rPr>
                <w:rFonts w:ascii="ＭＳ 明朝" w:eastAsia="ＭＳ 明朝" w:hAnsi="ＭＳ 明朝" w:cs="ＭＳ 明朝"/>
                <w:kern w:val="0"/>
                <w:sz w:val="22"/>
              </w:rPr>
            </w:pPr>
          </w:p>
          <w:p w:rsidR="008A449F" w:rsidRPr="0066399D" w:rsidRDefault="000817BF"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１月以上12</w:t>
            </w:r>
            <w:r w:rsidR="008A449F" w:rsidRPr="0066399D">
              <w:rPr>
                <w:rFonts w:ascii="ＭＳ 明朝" w:eastAsia="ＭＳ 明朝" w:hAnsi="ＭＳ 明朝" w:cs="ＭＳ 明朝" w:hint="eastAsia"/>
                <w:kern w:val="0"/>
                <w:sz w:val="22"/>
              </w:rPr>
              <w:t>月以内</w:t>
            </w:r>
          </w:p>
          <w:p w:rsidR="00D7057B" w:rsidRPr="0066399D" w:rsidRDefault="00D7057B"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Default="008A449F" w:rsidP="007A5106">
            <w:pPr>
              <w:autoSpaceDE w:val="0"/>
              <w:autoSpaceDN w:val="0"/>
              <w:adjustRightInd w:val="0"/>
              <w:jc w:val="left"/>
              <w:rPr>
                <w:rFonts w:ascii="ＭＳ 明朝" w:eastAsia="ＭＳ 明朝" w:hAnsi="ＭＳ 明朝" w:cs="ＭＳ 明朝"/>
                <w:kern w:val="0"/>
                <w:sz w:val="22"/>
              </w:rPr>
            </w:pPr>
          </w:p>
          <w:p w:rsidR="006673AD" w:rsidRPr="0066399D" w:rsidRDefault="006673AD"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p w:rsidR="008A449F" w:rsidRDefault="008A449F" w:rsidP="007A5106">
            <w:pPr>
              <w:autoSpaceDE w:val="0"/>
              <w:autoSpaceDN w:val="0"/>
              <w:adjustRightInd w:val="0"/>
              <w:jc w:val="left"/>
              <w:rPr>
                <w:rFonts w:ascii="ＭＳ 明朝" w:eastAsia="ＭＳ 明朝" w:hAnsi="ＭＳ 明朝" w:cs="ＭＳ 明朝"/>
                <w:kern w:val="0"/>
                <w:sz w:val="22"/>
              </w:rPr>
            </w:pPr>
          </w:p>
          <w:p w:rsidR="006673AD" w:rsidRPr="006673AD" w:rsidRDefault="006673AD"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 明朝"/>
                <w:kern w:val="0"/>
                <w:sz w:val="22"/>
              </w:rPr>
            </w:pPr>
          </w:p>
          <w:p w:rsidR="0066399D" w:rsidRPr="0066399D" w:rsidRDefault="0066399D" w:rsidP="007A5106">
            <w:pPr>
              <w:autoSpaceDE w:val="0"/>
              <w:autoSpaceDN w:val="0"/>
              <w:adjustRightInd w:val="0"/>
              <w:jc w:val="left"/>
              <w:rPr>
                <w:rFonts w:ascii="ＭＳ 明朝" w:eastAsia="ＭＳ 明朝" w:hAnsi="ＭＳ 明朝" w:cs="ＭＳ 明朝"/>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r w:rsidRPr="0066399D">
              <w:rPr>
                <w:rFonts w:ascii="ＭＳ 明朝" w:eastAsia="ＭＳ 明朝" w:hAnsi="ＭＳ 明朝" w:cs="ＭＳ 明朝" w:hint="eastAsia"/>
                <w:kern w:val="0"/>
                <w:sz w:val="22"/>
              </w:rPr>
              <w:t>１月以上６月以内</w:t>
            </w: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p w:rsidR="000817BF" w:rsidRPr="0066399D" w:rsidRDefault="000817BF" w:rsidP="007A5106">
            <w:pPr>
              <w:autoSpaceDE w:val="0"/>
              <w:autoSpaceDN w:val="0"/>
              <w:adjustRightInd w:val="0"/>
              <w:jc w:val="left"/>
              <w:rPr>
                <w:rFonts w:ascii="ＭＳ 明朝" w:eastAsia="ＭＳ 明朝" w:hAnsi="ＭＳ 明朝" w:cs="ＭＳゴシック"/>
                <w:kern w:val="0"/>
                <w:sz w:val="22"/>
              </w:rPr>
            </w:pPr>
          </w:p>
          <w:p w:rsidR="000817BF" w:rsidRPr="0066399D" w:rsidRDefault="000817BF" w:rsidP="007A5106">
            <w:pPr>
              <w:autoSpaceDE w:val="0"/>
              <w:autoSpaceDN w:val="0"/>
              <w:adjustRightInd w:val="0"/>
              <w:jc w:val="left"/>
              <w:rPr>
                <w:rFonts w:ascii="ＭＳ 明朝" w:eastAsia="ＭＳ 明朝" w:hAnsi="ＭＳ 明朝" w:cs="ＭＳゴシック"/>
                <w:kern w:val="0"/>
                <w:sz w:val="22"/>
              </w:rPr>
            </w:pPr>
          </w:p>
          <w:p w:rsidR="000817BF" w:rsidRPr="0066399D" w:rsidRDefault="000817BF" w:rsidP="007A5106">
            <w:pPr>
              <w:autoSpaceDE w:val="0"/>
              <w:autoSpaceDN w:val="0"/>
              <w:adjustRightInd w:val="0"/>
              <w:jc w:val="left"/>
              <w:rPr>
                <w:rFonts w:ascii="ＭＳ 明朝" w:eastAsia="ＭＳ 明朝" w:hAnsi="ＭＳ 明朝" w:cs="ＭＳゴシック"/>
                <w:kern w:val="0"/>
                <w:sz w:val="22"/>
              </w:rPr>
            </w:pPr>
          </w:p>
          <w:p w:rsidR="000817BF" w:rsidRPr="0066399D" w:rsidRDefault="000817BF" w:rsidP="007A5106">
            <w:pPr>
              <w:autoSpaceDE w:val="0"/>
              <w:autoSpaceDN w:val="0"/>
              <w:adjustRightInd w:val="0"/>
              <w:jc w:val="left"/>
              <w:rPr>
                <w:rFonts w:ascii="ＭＳ 明朝" w:eastAsia="ＭＳ 明朝" w:hAnsi="ＭＳ 明朝" w:cs="ＭＳゴシック"/>
                <w:kern w:val="0"/>
                <w:sz w:val="22"/>
              </w:rPr>
            </w:pPr>
          </w:p>
          <w:p w:rsidR="008A449F" w:rsidRPr="0066399D" w:rsidRDefault="008A449F" w:rsidP="007A5106">
            <w:pPr>
              <w:autoSpaceDE w:val="0"/>
              <w:autoSpaceDN w:val="0"/>
              <w:adjustRightInd w:val="0"/>
              <w:jc w:val="left"/>
              <w:rPr>
                <w:rFonts w:ascii="ＭＳ 明朝" w:eastAsia="ＭＳ 明朝" w:hAnsi="ＭＳ 明朝" w:cs="ＭＳゴシック"/>
                <w:kern w:val="0"/>
                <w:sz w:val="22"/>
              </w:rPr>
            </w:pPr>
          </w:p>
        </w:tc>
        <w:tc>
          <w:tcPr>
            <w:tcW w:w="907" w:type="dxa"/>
            <w:tcBorders>
              <w:bottom w:val="nil"/>
            </w:tcBorders>
          </w:tcPr>
          <w:p w:rsidR="008C2873" w:rsidRPr="0066399D" w:rsidRDefault="008C2873"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Default="00273EF9" w:rsidP="007A5106">
            <w:pPr>
              <w:autoSpaceDE w:val="0"/>
              <w:autoSpaceDN w:val="0"/>
              <w:adjustRightInd w:val="0"/>
              <w:jc w:val="center"/>
              <w:rPr>
                <w:rFonts w:ascii="ＭＳ 明朝" w:eastAsia="ＭＳ 明朝" w:hAnsi="ＭＳ 明朝" w:cs="ＭＳ 明朝"/>
                <w:kern w:val="0"/>
                <w:sz w:val="22"/>
              </w:rPr>
            </w:pPr>
          </w:p>
          <w:p w:rsidR="00C912A7" w:rsidRPr="0066399D" w:rsidRDefault="00C912A7"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C912A7" w:rsidP="007A510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Default="00273EF9" w:rsidP="007A5106">
            <w:pPr>
              <w:autoSpaceDE w:val="0"/>
              <w:autoSpaceDN w:val="0"/>
              <w:adjustRightInd w:val="0"/>
              <w:jc w:val="center"/>
              <w:rPr>
                <w:rFonts w:ascii="ＭＳ 明朝" w:eastAsia="ＭＳ 明朝" w:hAnsi="ＭＳ 明朝" w:cs="ＭＳ 明朝"/>
                <w:kern w:val="0"/>
                <w:sz w:val="22"/>
              </w:rPr>
            </w:pPr>
          </w:p>
          <w:p w:rsidR="00C912A7" w:rsidRPr="0066399D" w:rsidRDefault="00C912A7"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Default="00273EF9" w:rsidP="007A5106">
            <w:pPr>
              <w:autoSpaceDE w:val="0"/>
              <w:autoSpaceDN w:val="0"/>
              <w:adjustRightInd w:val="0"/>
              <w:jc w:val="center"/>
              <w:rPr>
                <w:rFonts w:ascii="ＭＳ 明朝" w:eastAsia="ＭＳ 明朝" w:hAnsi="ＭＳ 明朝" w:cs="ＭＳ 明朝"/>
                <w:kern w:val="0"/>
                <w:sz w:val="22"/>
              </w:rPr>
            </w:pPr>
          </w:p>
          <w:p w:rsidR="00C912A7" w:rsidRDefault="00C912A7" w:rsidP="007A5106">
            <w:pPr>
              <w:autoSpaceDE w:val="0"/>
              <w:autoSpaceDN w:val="0"/>
              <w:adjustRightInd w:val="0"/>
              <w:jc w:val="center"/>
              <w:rPr>
                <w:rFonts w:ascii="ＭＳ 明朝" w:eastAsia="ＭＳ 明朝" w:hAnsi="ＭＳ 明朝" w:cs="ＭＳ 明朝"/>
                <w:kern w:val="0"/>
                <w:sz w:val="22"/>
              </w:rPr>
            </w:pPr>
          </w:p>
          <w:p w:rsidR="00C912A7" w:rsidRPr="0066399D" w:rsidRDefault="00C912A7"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9D6ED8" w:rsidRDefault="009D6ED8" w:rsidP="007A5106">
            <w:pPr>
              <w:autoSpaceDE w:val="0"/>
              <w:autoSpaceDN w:val="0"/>
              <w:adjustRightInd w:val="0"/>
              <w:jc w:val="center"/>
              <w:rPr>
                <w:rFonts w:ascii="ＭＳ 明朝" w:eastAsia="ＭＳ 明朝" w:hAnsi="ＭＳ 明朝" w:cs="ＭＳ 明朝"/>
                <w:kern w:val="0"/>
                <w:sz w:val="22"/>
              </w:rPr>
            </w:pPr>
          </w:p>
          <w:p w:rsidR="00273EF9" w:rsidRPr="0066399D" w:rsidRDefault="00C912A7" w:rsidP="007A510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rsidR="00273EF9" w:rsidRPr="0066399D" w:rsidRDefault="00273EF9" w:rsidP="007A5106">
            <w:pPr>
              <w:autoSpaceDE w:val="0"/>
              <w:autoSpaceDN w:val="0"/>
              <w:adjustRightInd w:val="0"/>
              <w:jc w:val="center"/>
              <w:rPr>
                <w:rFonts w:ascii="ＭＳ 明朝" w:eastAsia="ＭＳ 明朝" w:hAnsi="ＭＳ 明朝" w:cs="ＭＳ 明朝"/>
                <w:kern w:val="0"/>
                <w:sz w:val="22"/>
              </w:rPr>
            </w:pPr>
          </w:p>
          <w:p w:rsidR="008C2873" w:rsidRPr="0066399D" w:rsidRDefault="008C2873" w:rsidP="007A5106">
            <w:pPr>
              <w:autoSpaceDE w:val="0"/>
              <w:autoSpaceDN w:val="0"/>
              <w:adjustRightInd w:val="0"/>
              <w:jc w:val="center"/>
              <w:rPr>
                <w:rFonts w:ascii="ＭＳ 明朝" w:eastAsia="ＭＳ 明朝" w:hAnsi="ＭＳ 明朝" w:cs="ＭＳ 明朝"/>
                <w:kern w:val="0"/>
                <w:sz w:val="22"/>
              </w:rPr>
            </w:pPr>
          </w:p>
          <w:p w:rsidR="008C2873" w:rsidRPr="0066399D" w:rsidRDefault="008C2873" w:rsidP="007A5106">
            <w:pPr>
              <w:autoSpaceDE w:val="0"/>
              <w:autoSpaceDN w:val="0"/>
              <w:adjustRightInd w:val="0"/>
              <w:jc w:val="center"/>
              <w:rPr>
                <w:rFonts w:ascii="ＭＳ 明朝" w:eastAsia="ＭＳ 明朝" w:hAnsi="ＭＳ 明朝" w:cs="ＭＳ 明朝"/>
                <w:kern w:val="0"/>
                <w:sz w:val="22"/>
              </w:rPr>
            </w:pPr>
          </w:p>
          <w:p w:rsidR="008C2873" w:rsidRPr="0066399D" w:rsidRDefault="008C2873" w:rsidP="007A5106">
            <w:pPr>
              <w:autoSpaceDE w:val="0"/>
              <w:autoSpaceDN w:val="0"/>
              <w:adjustRightInd w:val="0"/>
              <w:jc w:val="center"/>
              <w:rPr>
                <w:rFonts w:ascii="ＭＳ 明朝" w:eastAsia="ＭＳ 明朝" w:hAnsi="ＭＳ 明朝" w:cs="ＭＳ 明朝"/>
                <w:kern w:val="0"/>
                <w:sz w:val="22"/>
              </w:rPr>
            </w:pPr>
          </w:p>
          <w:p w:rsidR="00C912A7" w:rsidRPr="0066399D" w:rsidRDefault="00C912A7" w:rsidP="007A5106">
            <w:pPr>
              <w:autoSpaceDE w:val="0"/>
              <w:autoSpaceDN w:val="0"/>
              <w:adjustRightInd w:val="0"/>
              <w:rPr>
                <w:rFonts w:ascii="ＭＳ 明朝" w:eastAsia="ＭＳ 明朝" w:hAnsi="ＭＳ 明朝" w:cs="ＭＳゴシック"/>
                <w:kern w:val="0"/>
                <w:sz w:val="22"/>
              </w:rPr>
            </w:pPr>
          </w:p>
        </w:tc>
      </w:tr>
      <w:tr w:rsidR="0042408D" w:rsidRPr="0066399D" w:rsidTr="00101D6D">
        <w:tc>
          <w:tcPr>
            <w:tcW w:w="6237" w:type="dxa"/>
            <w:tcBorders>
              <w:top w:val="nil"/>
              <w:bottom w:val="nil"/>
            </w:tcBorders>
          </w:tcPr>
          <w:p w:rsidR="0042408D" w:rsidRPr="0066399D" w:rsidRDefault="00960524" w:rsidP="00960524">
            <w:pPr>
              <w:autoSpaceDE w:val="0"/>
              <w:autoSpaceDN w:val="0"/>
              <w:adjustRightInd w:val="0"/>
              <w:ind w:leftChars="100" w:left="210"/>
              <w:rPr>
                <w:rFonts w:ascii="ＭＳ 明朝" w:eastAsia="ＭＳ 明朝" w:hAnsi="ＭＳ 明朝" w:cs="ＭＳ 明朝"/>
                <w:b/>
                <w:kern w:val="0"/>
                <w:sz w:val="22"/>
              </w:rPr>
            </w:pPr>
            <w:r w:rsidRPr="00960524">
              <w:rPr>
                <w:rFonts w:ascii="ＭＳ 明朝" w:eastAsia="ＭＳ 明朝" w:hAnsi="ＭＳ 明朝" w:cs="ＭＳ 明朝" w:hint="eastAsia"/>
                <w:kern w:val="0"/>
                <w:sz w:val="22"/>
              </w:rPr>
              <w:lastRenderedPageBreak/>
              <w:t>14号）第２条第１号に規定する暴力団、同条第２号に規定する暴力団員又はこれらの利益につながる活動を行い、若しくはこれらと密接な関係を有する者</w:t>
            </w:r>
            <w:r>
              <w:rPr>
                <w:rFonts w:ascii="ＭＳ 明朝" w:eastAsia="ＭＳ 明朝" w:hAnsi="ＭＳ 明朝" w:cs="ＭＳ 明朝" w:hint="eastAsia"/>
                <w:kern w:val="0"/>
                <w:sz w:val="22"/>
              </w:rPr>
              <w:t>であることを知りながら、当該暴力団員について次に掲げ</w:t>
            </w:r>
            <w:r w:rsidRPr="0066399D">
              <w:rPr>
                <w:rFonts w:ascii="ＭＳ 明朝" w:eastAsia="ＭＳ 明朝" w:hAnsi="ＭＳ 明朝" w:cs="ＭＳ 明朝" w:hint="eastAsia"/>
                <w:kern w:val="0"/>
                <w:sz w:val="22"/>
              </w:rPr>
              <w:t>る行為を行ったとき。</w:t>
            </w:r>
            <w:r w:rsidRPr="00960524">
              <w:rPr>
                <w:rFonts w:ascii="ＭＳ 明朝" w:eastAsia="ＭＳ 明朝" w:hAnsi="ＭＳ 明朝" w:cs="ＭＳ 明朝" w:hint="eastAsia"/>
                <w:kern w:val="0"/>
                <w:sz w:val="22"/>
              </w:rPr>
              <w:t>に該当することが判明したとき。</w:t>
            </w:r>
          </w:p>
        </w:tc>
        <w:tc>
          <w:tcPr>
            <w:tcW w:w="2268" w:type="dxa"/>
            <w:tcBorders>
              <w:top w:val="nil"/>
              <w:bottom w:val="nil"/>
            </w:tcBorders>
          </w:tcPr>
          <w:p w:rsidR="0042408D" w:rsidRPr="0066399D" w:rsidRDefault="0042408D" w:rsidP="007A5106">
            <w:pPr>
              <w:autoSpaceDE w:val="0"/>
              <w:autoSpaceDN w:val="0"/>
              <w:adjustRightInd w:val="0"/>
              <w:jc w:val="left"/>
              <w:rPr>
                <w:rFonts w:ascii="ＭＳ 明朝" w:eastAsia="ＭＳ 明朝" w:hAnsi="ＭＳ 明朝" w:cs="ＭＳ 明朝"/>
                <w:kern w:val="0"/>
                <w:sz w:val="22"/>
              </w:rPr>
            </w:pPr>
          </w:p>
        </w:tc>
        <w:tc>
          <w:tcPr>
            <w:tcW w:w="907" w:type="dxa"/>
            <w:tcBorders>
              <w:top w:val="nil"/>
              <w:bottom w:val="nil"/>
            </w:tcBorders>
          </w:tcPr>
          <w:p w:rsidR="0042408D" w:rsidRPr="0066399D" w:rsidRDefault="0042408D" w:rsidP="007A5106">
            <w:pPr>
              <w:autoSpaceDE w:val="0"/>
              <w:autoSpaceDN w:val="0"/>
              <w:adjustRightInd w:val="0"/>
              <w:jc w:val="center"/>
              <w:rPr>
                <w:rFonts w:ascii="ＭＳ 明朝" w:eastAsia="ＭＳ 明朝" w:hAnsi="ＭＳ 明朝" w:cs="ＭＳ 明朝"/>
                <w:kern w:val="0"/>
                <w:sz w:val="22"/>
              </w:rPr>
            </w:pPr>
          </w:p>
        </w:tc>
      </w:tr>
      <w:tr w:rsidR="002F0633" w:rsidRPr="0066399D" w:rsidTr="00DC587D">
        <w:tc>
          <w:tcPr>
            <w:tcW w:w="6237" w:type="dxa"/>
            <w:tcBorders>
              <w:top w:val="nil"/>
              <w:bottom w:val="nil"/>
            </w:tcBorders>
          </w:tcPr>
          <w:p w:rsidR="002F0633" w:rsidRPr="0066399D" w:rsidRDefault="002F0633" w:rsidP="00101D6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（ア）暴力団員を経営幹部とすること。</w:t>
            </w:r>
          </w:p>
          <w:p w:rsidR="002F0633" w:rsidRPr="0066399D" w:rsidRDefault="002F0633" w:rsidP="00101D6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（イ）暴力団員を雇用すること。</w:t>
            </w:r>
          </w:p>
          <w:p w:rsidR="002F0633" w:rsidRDefault="002F0633" w:rsidP="00101D6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（ウ）暴力団員を代理人、受託者等として使用すること。</w:t>
            </w:r>
          </w:p>
          <w:p w:rsidR="00101D6D" w:rsidRPr="0066399D" w:rsidRDefault="00101D6D" w:rsidP="00101D6D">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（エ）</w:t>
            </w:r>
            <w:r w:rsidRPr="0066399D">
              <w:rPr>
                <w:rFonts w:ascii="ＭＳ 明朝" w:eastAsia="ＭＳ 明朝" w:hAnsi="ＭＳ 明朝" w:cs="ＭＳ 明朝" w:hint="eastAsia"/>
                <w:kern w:val="0"/>
                <w:sz w:val="22"/>
              </w:rPr>
              <w:t>暴力団員に対して金銭、物品その他財産上の利益を与</w:t>
            </w:r>
          </w:p>
          <w:p w:rsidR="002F0633" w:rsidRPr="0066399D" w:rsidRDefault="002F0633" w:rsidP="00101D6D">
            <w:pPr>
              <w:autoSpaceDE w:val="0"/>
              <w:autoSpaceDN w:val="0"/>
              <w:adjustRightInd w:val="0"/>
              <w:ind w:leftChars="32" w:left="67" w:firstLineChars="200" w:firstLine="44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えること。</w:t>
            </w:r>
          </w:p>
          <w:p w:rsidR="002F0633" w:rsidRPr="0066399D" w:rsidRDefault="002F0633" w:rsidP="00101D6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（オ）経営幹部が暴力団員と密接な交際をすること。</w:t>
            </w:r>
          </w:p>
          <w:p w:rsidR="00101D6D" w:rsidRDefault="00CF11C6" w:rsidP="00101D6D">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（カ）建設工事等において、暴力団員から不当介入を受け</w:t>
            </w:r>
            <w:r w:rsidR="00101D6D">
              <w:rPr>
                <w:rFonts w:ascii="ＭＳ 明朝" w:eastAsia="ＭＳ 明朝" w:hAnsi="ＭＳ 明朝" w:cs="ＭＳ 明朝" w:hint="eastAsia"/>
                <w:kern w:val="0"/>
                <w:sz w:val="22"/>
              </w:rPr>
              <w:t>な</w:t>
            </w:r>
          </w:p>
          <w:p w:rsidR="002F0633" w:rsidRPr="0066399D" w:rsidRDefault="00CF11C6" w:rsidP="00101D6D">
            <w:pPr>
              <w:autoSpaceDE w:val="0"/>
              <w:autoSpaceDN w:val="0"/>
              <w:adjustRightInd w:val="0"/>
              <w:ind w:leftChars="32" w:left="67"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がら市</w:t>
            </w:r>
            <w:r w:rsidR="002F0633" w:rsidRPr="0066399D">
              <w:rPr>
                <w:rFonts w:ascii="ＭＳ 明朝" w:eastAsia="ＭＳ 明朝" w:hAnsi="ＭＳ 明朝" w:cs="ＭＳ 明朝" w:hint="eastAsia"/>
                <w:kern w:val="0"/>
                <w:sz w:val="22"/>
              </w:rPr>
              <w:t>に報告せず、又は警察に届け出なかったとき。</w:t>
            </w:r>
          </w:p>
          <w:p w:rsidR="002F0633" w:rsidRPr="0066399D" w:rsidRDefault="002F0633" w:rsidP="00101D6D">
            <w:pPr>
              <w:autoSpaceDE w:val="0"/>
              <w:autoSpaceDN w:val="0"/>
              <w:adjustRightInd w:val="0"/>
              <w:ind w:left="440" w:hangingChars="200" w:hanging="44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（キ）暴力団又は暴力団員であること</w:t>
            </w:r>
            <w:r w:rsidR="00101D6D" w:rsidRPr="00960524">
              <w:rPr>
                <w:rFonts w:ascii="ＭＳ 明朝" w:eastAsia="ＭＳ 明朝" w:hAnsi="ＭＳ 明朝" w:cs="ＭＳ 明朝" w:hint="eastAsia"/>
                <w:kern w:val="0"/>
                <w:sz w:val="22"/>
              </w:rPr>
              <w:t>、</w:t>
            </w:r>
            <w:r w:rsidRPr="0066399D">
              <w:rPr>
                <w:rFonts w:ascii="ＭＳ 明朝" w:eastAsia="ＭＳ 明朝" w:hAnsi="ＭＳ 明朝" w:cs="ＭＳ 明朝" w:hint="eastAsia"/>
                <w:kern w:val="0"/>
                <w:sz w:val="22"/>
              </w:rPr>
              <w:t>又は（ア）から（オ）までのいずれかに該当する行為を行う者であると知りながら、その者に建設工事の下請けをさせること。</w:t>
            </w:r>
          </w:p>
          <w:p w:rsidR="002F0633" w:rsidRPr="0066399D" w:rsidRDefault="002F0633" w:rsidP="007A5106">
            <w:pPr>
              <w:autoSpaceDE w:val="0"/>
              <w:autoSpaceDN w:val="0"/>
              <w:adjustRightInd w:val="0"/>
              <w:ind w:leftChars="100" w:left="650" w:hangingChars="200" w:hanging="440"/>
              <w:rPr>
                <w:rFonts w:ascii="ＭＳ 明朝" w:eastAsia="ＭＳ 明朝" w:hAnsi="ＭＳ 明朝" w:cs="ＭＳ 明朝"/>
                <w:kern w:val="0"/>
                <w:sz w:val="22"/>
              </w:rPr>
            </w:pPr>
          </w:p>
          <w:p w:rsidR="002F0633" w:rsidRPr="0066399D" w:rsidRDefault="002F0633" w:rsidP="00101D6D">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（不当行為）</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８　有資格者が、暴力行為等不当行為を行い社会的信用を失墜させたとき。</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p>
          <w:p w:rsidR="002F0633" w:rsidRPr="0066399D" w:rsidRDefault="002F0633" w:rsidP="00101D6D">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（建設業法による処分）</w:t>
            </w:r>
          </w:p>
          <w:p w:rsidR="002F0633" w:rsidRPr="0066399D" w:rsidRDefault="002F0633" w:rsidP="007A5106">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９　建設業法に基づく次の処分を受けたとき。</w:t>
            </w:r>
          </w:p>
          <w:p w:rsidR="002F0633" w:rsidRPr="0066399D" w:rsidRDefault="002F0633" w:rsidP="00101D6D">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（ア）同法第28条第３項の規定による営業停止処分</w:t>
            </w:r>
          </w:p>
          <w:p w:rsidR="002F0633" w:rsidRPr="0066399D" w:rsidRDefault="00101D6D" w:rsidP="007A5106">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2F0633" w:rsidRPr="0066399D">
              <w:rPr>
                <w:rFonts w:ascii="ＭＳ 明朝" w:eastAsia="ＭＳ 明朝" w:hAnsi="ＭＳ 明朝" w:cs="ＭＳ 明朝" w:hint="eastAsia"/>
                <w:kern w:val="0"/>
                <w:sz w:val="22"/>
              </w:rPr>
              <w:t>イ）同法第28条第１項の規定による指示処分</w:t>
            </w:r>
          </w:p>
          <w:p w:rsidR="002F0633" w:rsidRPr="0066399D" w:rsidRDefault="002F0633" w:rsidP="007A5106">
            <w:pPr>
              <w:autoSpaceDE w:val="0"/>
              <w:autoSpaceDN w:val="0"/>
              <w:adjustRightInd w:val="0"/>
              <w:rPr>
                <w:rFonts w:ascii="ＭＳ 明朝" w:eastAsia="ＭＳ 明朝" w:hAnsi="ＭＳ 明朝" w:cs="ＭＳ 明朝"/>
                <w:kern w:val="0"/>
                <w:sz w:val="22"/>
              </w:rPr>
            </w:pPr>
          </w:p>
          <w:p w:rsidR="002F0633" w:rsidRPr="0066399D" w:rsidRDefault="002F0633" w:rsidP="00D13697">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（法令違反）</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10</w:t>
            </w:r>
            <w:r w:rsidR="00155D87">
              <w:rPr>
                <w:rFonts w:ascii="ＭＳ 明朝" w:eastAsia="ＭＳ 明朝" w:hAnsi="ＭＳ 明朝" w:cs="ＭＳ 明朝" w:hint="eastAsia"/>
                <w:kern w:val="0"/>
                <w:sz w:val="22"/>
              </w:rPr>
              <w:t xml:space="preserve">　有資格者が、</w:t>
            </w:r>
            <w:r w:rsidR="00155D87" w:rsidRPr="00DC6241">
              <w:rPr>
                <w:rFonts w:ascii="ＭＳ 明朝" w:eastAsia="ＭＳ 明朝" w:hAnsi="ＭＳ 明朝" w:cs="ＭＳ 明朝" w:hint="eastAsia"/>
                <w:kern w:val="0"/>
                <w:sz w:val="22"/>
              </w:rPr>
              <w:t>業務</w:t>
            </w:r>
            <w:r w:rsidRPr="0066399D">
              <w:rPr>
                <w:rFonts w:ascii="ＭＳ 明朝" w:eastAsia="ＭＳ 明朝" w:hAnsi="ＭＳ 明朝" w:cs="ＭＳ 明朝" w:hint="eastAsia"/>
                <w:kern w:val="0"/>
                <w:sz w:val="22"/>
              </w:rPr>
              <w:t>に関し、公訴の提起や行政処分を受ける等、法令に違反したことが認められるとき。</w:t>
            </w:r>
          </w:p>
          <w:p w:rsidR="002F0633" w:rsidRPr="0066399D" w:rsidRDefault="002F0633" w:rsidP="007A5106">
            <w:pPr>
              <w:autoSpaceDE w:val="0"/>
              <w:autoSpaceDN w:val="0"/>
              <w:adjustRightInd w:val="0"/>
              <w:rPr>
                <w:rFonts w:ascii="ＭＳ 明朝" w:eastAsia="ＭＳ 明朝" w:hAnsi="ＭＳ 明朝" w:cs="ＭＳ 明朝"/>
                <w:kern w:val="0"/>
                <w:sz w:val="22"/>
              </w:rPr>
            </w:pPr>
          </w:p>
          <w:p w:rsidR="002F0633" w:rsidRPr="0066399D" w:rsidRDefault="002F0633" w:rsidP="00D13697">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（役員の法令違反）</w:t>
            </w:r>
          </w:p>
          <w:p w:rsidR="002F0633" w:rsidRDefault="002F0633"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11　別表第１及び１から９までに</w:t>
            </w:r>
            <w:r>
              <w:rPr>
                <w:rFonts w:ascii="ＭＳ 明朝" w:eastAsia="ＭＳ 明朝" w:hAnsi="ＭＳ 明朝" w:cs="ＭＳ 明朝" w:hint="eastAsia"/>
                <w:kern w:val="0"/>
                <w:sz w:val="22"/>
              </w:rPr>
              <w:t>掲げ</w:t>
            </w:r>
            <w:r w:rsidRPr="0066399D">
              <w:rPr>
                <w:rFonts w:ascii="ＭＳ 明朝" w:eastAsia="ＭＳ 明朝" w:hAnsi="ＭＳ 明朝" w:cs="ＭＳ 明朝" w:hint="eastAsia"/>
                <w:kern w:val="0"/>
                <w:sz w:val="22"/>
              </w:rPr>
              <w:t>る場合のほか、代表役員等が禁錮以上の刑に当たる犯罪の容疑により公訴を提起され、又は禁錮以上の刑若しくは刑法の規定による罰金刑を宣告され、請負契約等の相手方として不適当であると認められるとき。</w:t>
            </w:r>
          </w:p>
          <w:p w:rsidR="00155D87" w:rsidRDefault="00155D87" w:rsidP="00155D87">
            <w:pPr>
              <w:tabs>
                <w:tab w:val="left" w:pos="2025"/>
              </w:tabs>
              <w:autoSpaceDE w:val="0"/>
              <w:autoSpaceDN w:val="0"/>
              <w:adjustRightInd w:val="0"/>
              <w:rPr>
                <w:rFonts w:ascii="ＭＳ 明朝" w:eastAsia="ＭＳ 明朝" w:hAnsi="ＭＳ 明朝" w:cs="ＭＳ 明朝"/>
                <w:kern w:val="0"/>
                <w:sz w:val="22"/>
              </w:rPr>
            </w:pPr>
          </w:p>
          <w:p w:rsidR="009D6ED8" w:rsidRDefault="009D6ED8" w:rsidP="009D6ED8">
            <w:pPr>
              <w:autoSpaceDE w:val="0"/>
              <w:autoSpaceDN w:val="0"/>
              <w:adjustRightInd w:val="0"/>
              <w:rPr>
                <w:rFonts w:ascii="ＭＳ 明朝" w:eastAsia="ＭＳ 明朝" w:hAnsi="ＭＳ 明朝" w:cs="ＭＳ 明朝"/>
                <w:b/>
                <w:kern w:val="0"/>
                <w:sz w:val="22"/>
              </w:rPr>
            </w:pPr>
          </w:p>
          <w:p w:rsidR="002F0633" w:rsidRPr="0066399D" w:rsidRDefault="00EF5142" w:rsidP="009D6ED8">
            <w:pPr>
              <w:autoSpaceDE w:val="0"/>
              <w:autoSpaceDN w:val="0"/>
              <w:adjustRightInd w:val="0"/>
              <w:rPr>
                <w:rFonts w:ascii="ＭＳ 明朝" w:eastAsia="ＭＳ 明朝" w:hAnsi="ＭＳ 明朝" w:cs="ＭＳ 明朝"/>
                <w:b/>
                <w:kern w:val="0"/>
                <w:sz w:val="22"/>
              </w:rPr>
            </w:pPr>
            <w:r>
              <w:rPr>
                <w:rFonts w:ascii="ＭＳ 明朝" w:eastAsia="ＭＳ 明朝" w:hAnsi="ＭＳ 明朝" w:cs="ＭＳ 明朝" w:hint="eastAsia"/>
                <w:b/>
                <w:kern w:val="0"/>
                <w:sz w:val="22"/>
              </w:rPr>
              <w:t>（資格停止</w:t>
            </w:r>
            <w:r w:rsidR="002F0633" w:rsidRPr="0066399D">
              <w:rPr>
                <w:rFonts w:ascii="ＭＳ 明朝" w:eastAsia="ＭＳ 明朝" w:hAnsi="ＭＳ 明朝" w:cs="ＭＳ 明朝" w:hint="eastAsia"/>
                <w:b/>
                <w:kern w:val="0"/>
                <w:sz w:val="22"/>
              </w:rPr>
              <w:t>期間中の有資格者の使用）</w:t>
            </w:r>
          </w:p>
          <w:p w:rsidR="002F0633" w:rsidRDefault="002F0633" w:rsidP="007A5106">
            <w:pPr>
              <w:autoSpaceDE w:val="0"/>
              <w:autoSpaceDN w:val="0"/>
              <w:adjustRightInd w:val="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12</w:t>
            </w:r>
            <w:r w:rsidR="00EF5142">
              <w:rPr>
                <w:rFonts w:ascii="ＭＳ 明朝" w:eastAsia="ＭＳ 明朝" w:hAnsi="ＭＳ 明朝" w:cs="ＭＳ 明朝" w:hint="eastAsia"/>
                <w:kern w:val="0"/>
                <w:sz w:val="22"/>
              </w:rPr>
              <w:t xml:space="preserve">　資格停止</w:t>
            </w:r>
            <w:r w:rsidR="00CA0CAF">
              <w:rPr>
                <w:rFonts w:ascii="ＭＳ 明朝" w:eastAsia="ＭＳ 明朝" w:hAnsi="ＭＳ 明朝" w:cs="ＭＳ 明朝" w:hint="eastAsia"/>
                <w:kern w:val="0"/>
                <w:sz w:val="22"/>
              </w:rPr>
              <w:t>の期間中の有資格者を下請負人として使用し</w:t>
            </w:r>
            <w:r w:rsidR="00EF5142">
              <w:rPr>
                <w:rFonts w:ascii="ＭＳ 明朝" w:eastAsia="ＭＳ 明朝" w:hAnsi="ＭＳ 明朝" w:cs="ＭＳ 明朝" w:hint="eastAsia"/>
                <w:kern w:val="0"/>
                <w:sz w:val="22"/>
              </w:rPr>
              <w:t>た</w:t>
            </w:r>
          </w:p>
          <w:p w:rsidR="00DC587D" w:rsidRPr="002F0633" w:rsidRDefault="00DC587D" w:rsidP="007A5106">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66399D">
              <w:rPr>
                <w:rFonts w:ascii="ＭＳ 明朝" w:eastAsia="ＭＳ 明朝" w:hAnsi="ＭＳ 明朝" w:cs="ＭＳ 明朝" w:hint="eastAsia"/>
                <w:kern w:val="0"/>
                <w:sz w:val="22"/>
              </w:rPr>
              <w:t>とき、又は不正行為等を行った者を建設工事等の請負契約</w:t>
            </w:r>
          </w:p>
        </w:tc>
        <w:tc>
          <w:tcPr>
            <w:tcW w:w="2268" w:type="dxa"/>
            <w:tcBorders>
              <w:top w:val="nil"/>
              <w:bottom w:val="nil"/>
            </w:tcBorders>
          </w:tcPr>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lastRenderedPageBreak/>
              <w:t>12月以上36月以内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６月以上36月以内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４月以上36月以内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６月以上36月以内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２月以上36月以内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１月以上36月以内</w:t>
            </w:r>
          </w:p>
          <w:p w:rsidR="002F0633" w:rsidRPr="0066399D" w:rsidRDefault="002F0633" w:rsidP="007A5106">
            <w:pPr>
              <w:autoSpaceDE w:val="0"/>
              <w:autoSpaceDN w:val="0"/>
              <w:adjustRightInd w:val="0"/>
              <w:jc w:val="left"/>
              <w:rPr>
                <w:rFonts w:ascii="ＭＳ 明朝" w:eastAsia="ＭＳ 明朝" w:hAnsi="ＭＳ 明朝" w:cs="ＭＳゴシック"/>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２週間以上３月以内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１月以上12月以内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１月以上９月以内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Default="002F0633" w:rsidP="007A5106">
            <w:pPr>
              <w:autoSpaceDE w:val="0"/>
              <w:autoSpaceDN w:val="0"/>
              <w:adjustRightInd w:val="0"/>
              <w:jc w:val="left"/>
              <w:rPr>
                <w:rFonts w:ascii="ＭＳ 明朝" w:eastAsia="ＭＳ 明朝" w:hAnsi="ＭＳ 明朝" w:cs="ＭＳ 明朝"/>
                <w:kern w:val="0"/>
                <w:sz w:val="22"/>
              </w:rPr>
            </w:pPr>
          </w:p>
          <w:p w:rsidR="002F0633" w:rsidRDefault="002F0633" w:rsidP="007A5106">
            <w:pPr>
              <w:autoSpaceDE w:val="0"/>
              <w:autoSpaceDN w:val="0"/>
              <w:adjustRightInd w:val="0"/>
              <w:jc w:val="left"/>
              <w:rPr>
                <w:rFonts w:ascii="ＭＳ 明朝" w:eastAsia="ＭＳ 明朝" w:hAnsi="ＭＳ 明朝" w:cs="ＭＳ 明朝"/>
                <w:kern w:val="0"/>
                <w:sz w:val="22"/>
              </w:rPr>
            </w:pPr>
          </w:p>
          <w:p w:rsidR="002F0633"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CA0CAF"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１月以上６月以内</w:t>
            </w:r>
          </w:p>
        </w:tc>
        <w:tc>
          <w:tcPr>
            <w:tcW w:w="907" w:type="dxa"/>
            <w:tcBorders>
              <w:top w:val="nil"/>
              <w:bottom w:val="nil"/>
            </w:tcBorders>
          </w:tcPr>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9D6ED8">
            <w:pPr>
              <w:autoSpaceDE w:val="0"/>
              <w:autoSpaceDN w:val="0"/>
              <w:adjustRightInd w:val="0"/>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w:t>
            </w: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tc>
      </w:tr>
      <w:tr w:rsidR="002F0633" w:rsidRPr="0066399D" w:rsidTr="00DC587D">
        <w:tc>
          <w:tcPr>
            <w:tcW w:w="6237" w:type="dxa"/>
            <w:tcBorders>
              <w:top w:val="nil"/>
            </w:tcBorders>
          </w:tcPr>
          <w:p w:rsidR="002F0633" w:rsidRPr="0066399D" w:rsidRDefault="002F0633" w:rsidP="007A5106">
            <w:pPr>
              <w:autoSpaceDE w:val="0"/>
              <w:autoSpaceDN w:val="0"/>
              <w:adjustRightInd w:val="0"/>
              <w:ind w:leftChars="100" w:left="21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lastRenderedPageBreak/>
              <w:t>等の履行に当たり代理人、支配人又は下請負人として従事させたとき。</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p>
          <w:p w:rsidR="002F0633" w:rsidRPr="0066399D" w:rsidRDefault="002F0633" w:rsidP="00DC587D">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（度重なる警告）</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13　第</w:t>
            </w:r>
            <w:r w:rsidR="00CF11C6">
              <w:rPr>
                <w:rFonts w:ascii="ＭＳ 明朝" w:eastAsia="ＭＳ 明朝" w:hAnsi="ＭＳ 明朝" w:cs="ＭＳ 明朝" w:hint="eastAsia"/>
                <w:kern w:val="0"/>
                <w:sz w:val="22"/>
              </w:rPr>
              <w:t>19</w:t>
            </w:r>
            <w:r w:rsidRPr="0066399D">
              <w:rPr>
                <w:rFonts w:ascii="ＭＳ 明朝" w:eastAsia="ＭＳ 明朝" w:hAnsi="ＭＳ 明朝" w:cs="ＭＳ 明朝" w:hint="eastAsia"/>
                <w:kern w:val="0"/>
                <w:sz w:val="22"/>
              </w:rPr>
              <w:t>条の規定による警告を２年間に２回以上受け、建設工事等の相手方として不適当と認められるとき。</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p>
          <w:p w:rsidR="002F0633" w:rsidRPr="0066399D" w:rsidRDefault="002F0633" w:rsidP="00113DB2">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（供応接待等）</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14　有資格者である個人、有資格者の役員又はその使用人が市の職員（有資格者と職務上利害関係を有する者に限る）に対して社会通念上相当と認められる程度を超えて供応接待又は財産上の利益の供与を行ったとき（別表１第２及び第３に</w:t>
            </w:r>
            <w:r>
              <w:rPr>
                <w:rFonts w:ascii="ＭＳ 明朝" w:eastAsia="ＭＳ 明朝" w:hAnsi="ＭＳ 明朝" w:cs="ＭＳ 明朝" w:hint="eastAsia"/>
                <w:kern w:val="0"/>
                <w:sz w:val="22"/>
              </w:rPr>
              <w:t>掲げ</w:t>
            </w:r>
            <w:r w:rsidRPr="0066399D">
              <w:rPr>
                <w:rFonts w:ascii="ＭＳ 明朝" w:eastAsia="ＭＳ 明朝" w:hAnsi="ＭＳ 明朝" w:cs="ＭＳ 明朝" w:hint="eastAsia"/>
                <w:kern w:val="0"/>
                <w:sz w:val="22"/>
              </w:rPr>
              <w:t>る場合を除く）</w:t>
            </w:r>
            <w:r w:rsidR="00113DB2" w:rsidRPr="0066399D">
              <w:rPr>
                <w:rFonts w:ascii="ＭＳ 明朝" w:eastAsia="ＭＳ 明朝" w:hAnsi="ＭＳ 明朝" w:cs="ＭＳ 明朝" w:hint="eastAsia"/>
                <w:kern w:val="0"/>
                <w:sz w:val="22"/>
              </w:rPr>
              <w:t>。</w:t>
            </w:r>
          </w:p>
          <w:p w:rsidR="002F0633" w:rsidRPr="0066399D" w:rsidRDefault="002F0633" w:rsidP="007A5106">
            <w:pPr>
              <w:autoSpaceDE w:val="0"/>
              <w:autoSpaceDN w:val="0"/>
              <w:adjustRightInd w:val="0"/>
              <w:ind w:left="220" w:hangingChars="100" w:hanging="220"/>
              <w:rPr>
                <w:rFonts w:ascii="ＭＳ 明朝" w:eastAsia="ＭＳ 明朝" w:hAnsi="ＭＳ 明朝" w:cs="ＭＳ 明朝"/>
                <w:kern w:val="0"/>
                <w:sz w:val="22"/>
              </w:rPr>
            </w:pPr>
          </w:p>
          <w:p w:rsidR="002F0633" w:rsidRPr="0066399D" w:rsidRDefault="002F0633" w:rsidP="00113DB2">
            <w:pPr>
              <w:autoSpaceDE w:val="0"/>
              <w:autoSpaceDN w:val="0"/>
              <w:adjustRightInd w:val="0"/>
              <w:ind w:firstLineChars="100" w:firstLine="221"/>
              <w:rPr>
                <w:rFonts w:ascii="ＭＳ 明朝" w:eastAsia="ＭＳ 明朝" w:hAnsi="ＭＳ 明朝" w:cs="ＭＳ 明朝"/>
                <w:b/>
                <w:kern w:val="0"/>
                <w:sz w:val="22"/>
              </w:rPr>
            </w:pPr>
            <w:r w:rsidRPr="0066399D">
              <w:rPr>
                <w:rFonts w:ascii="ＭＳ 明朝" w:eastAsia="ＭＳ 明朝" w:hAnsi="ＭＳ 明朝" w:cs="ＭＳ 明朝" w:hint="eastAsia"/>
                <w:b/>
                <w:kern w:val="0"/>
                <w:sz w:val="22"/>
              </w:rPr>
              <w:t>（その他）</w:t>
            </w:r>
          </w:p>
          <w:p w:rsidR="002F0633" w:rsidRPr="00CA0CAF" w:rsidRDefault="002F0633" w:rsidP="007A5106">
            <w:pPr>
              <w:autoSpaceDE w:val="0"/>
              <w:autoSpaceDN w:val="0"/>
              <w:adjustRightInd w:val="0"/>
              <w:ind w:left="220" w:hangingChars="100" w:hanging="220"/>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15　別表第１及び１から14までに</w:t>
            </w:r>
            <w:r>
              <w:rPr>
                <w:rFonts w:ascii="ＭＳ 明朝" w:eastAsia="ＭＳ 明朝" w:hAnsi="ＭＳ 明朝" w:cs="ＭＳ 明朝" w:hint="eastAsia"/>
                <w:kern w:val="0"/>
                <w:sz w:val="22"/>
              </w:rPr>
              <w:t>掲げ</w:t>
            </w:r>
            <w:r w:rsidRPr="0066399D">
              <w:rPr>
                <w:rFonts w:ascii="ＭＳ 明朝" w:eastAsia="ＭＳ 明朝" w:hAnsi="ＭＳ 明朝" w:cs="ＭＳ 明朝" w:hint="eastAsia"/>
                <w:kern w:val="0"/>
                <w:sz w:val="22"/>
              </w:rPr>
              <w:t>る場合のほか、不正行為等として特に重大と認められるとき。</w:t>
            </w:r>
          </w:p>
        </w:tc>
        <w:tc>
          <w:tcPr>
            <w:tcW w:w="2268" w:type="dxa"/>
            <w:tcBorders>
              <w:top w:val="nil"/>
            </w:tcBorders>
          </w:tcPr>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２週間以上２月以内</w:t>
            </w:r>
          </w:p>
          <w:p w:rsidR="002F0633" w:rsidRPr="0066399D" w:rsidRDefault="002F0633" w:rsidP="007A5106">
            <w:pPr>
              <w:tabs>
                <w:tab w:val="right" w:pos="2816"/>
              </w:tabs>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１月以上３月以内</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r w:rsidRPr="0066399D">
              <w:rPr>
                <w:rFonts w:ascii="ＭＳ 明朝" w:eastAsia="ＭＳ 明朝" w:hAnsi="ＭＳ 明朝" w:cs="ＭＳ 明朝" w:hint="eastAsia"/>
                <w:kern w:val="0"/>
                <w:sz w:val="22"/>
              </w:rPr>
              <w:t>その都度決定</w:t>
            </w:r>
          </w:p>
          <w:p w:rsidR="002F0633" w:rsidRPr="0066399D" w:rsidRDefault="002F0633" w:rsidP="007A5106">
            <w:pPr>
              <w:autoSpaceDE w:val="0"/>
              <w:autoSpaceDN w:val="0"/>
              <w:adjustRightInd w:val="0"/>
              <w:jc w:val="left"/>
              <w:rPr>
                <w:rFonts w:ascii="ＭＳ 明朝" w:eastAsia="ＭＳ 明朝" w:hAnsi="ＭＳ 明朝" w:cs="ＭＳ 明朝"/>
                <w:kern w:val="0"/>
                <w:sz w:val="22"/>
              </w:rPr>
            </w:pPr>
          </w:p>
        </w:tc>
        <w:tc>
          <w:tcPr>
            <w:tcW w:w="907" w:type="dxa"/>
            <w:tcBorders>
              <w:top w:val="nil"/>
            </w:tcBorders>
          </w:tcPr>
          <w:p w:rsidR="002F0633" w:rsidRDefault="002F0633" w:rsidP="007A5106">
            <w:pPr>
              <w:autoSpaceDE w:val="0"/>
              <w:autoSpaceDN w:val="0"/>
              <w:adjustRightInd w:val="0"/>
              <w:jc w:val="center"/>
              <w:rPr>
                <w:rFonts w:ascii="ＭＳ 明朝" w:eastAsia="ＭＳ 明朝" w:hAnsi="ＭＳ 明朝" w:cs="ＭＳ 明朝"/>
                <w:kern w:val="0"/>
                <w:sz w:val="22"/>
              </w:rPr>
            </w:pPr>
          </w:p>
          <w:p w:rsidR="002F0633" w:rsidRPr="0066399D" w:rsidRDefault="002F0633" w:rsidP="00DC587D">
            <w:pPr>
              <w:autoSpaceDE w:val="0"/>
              <w:autoSpaceDN w:val="0"/>
              <w:adjustRightInd w:val="0"/>
              <w:rPr>
                <w:rFonts w:ascii="ＭＳ 明朝" w:eastAsia="ＭＳ 明朝" w:hAnsi="ＭＳ 明朝" w:cs="ＭＳ 明朝"/>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r>
              <w:rPr>
                <w:rFonts w:ascii="ＭＳ 明朝" w:eastAsia="ＭＳ 明朝" w:hAnsi="ＭＳ 明朝" w:cs="ＭＳゴシック" w:hint="eastAsia"/>
                <w:kern w:val="0"/>
                <w:sz w:val="22"/>
              </w:rPr>
              <w:t>○</w:t>
            </w: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r>
              <w:rPr>
                <w:rFonts w:ascii="ＭＳ 明朝" w:eastAsia="ＭＳ 明朝" w:hAnsi="ＭＳ 明朝" w:cs="ＭＳゴシック" w:hint="eastAsia"/>
                <w:kern w:val="0"/>
                <w:sz w:val="22"/>
              </w:rPr>
              <w:t>○</w:t>
            </w: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Default="002F0633" w:rsidP="007A5106">
            <w:pPr>
              <w:autoSpaceDE w:val="0"/>
              <w:autoSpaceDN w:val="0"/>
              <w:adjustRightInd w:val="0"/>
              <w:jc w:val="center"/>
              <w:rPr>
                <w:rFonts w:ascii="ＭＳ 明朝" w:eastAsia="ＭＳ 明朝" w:hAnsi="ＭＳ 明朝" w:cs="ＭＳゴシック"/>
                <w:kern w:val="0"/>
                <w:sz w:val="22"/>
              </w:rPr>
            </w:pPr>
          </w:p>
          <w:p w:rsidR="002F0633" w:rsidRPr="0066399D" w:rsidRDefault="002F0633" w:rsidP="007A5106">
            <w:pPr>
              <w:autoSpaceDE w:val="0"/>
              <w:autoSpaceDN w:val="0"/>
              <w:adjustRightInd w:val="0"/>
              <w:jc w:val="center"/>
              <w:rPr>
                <w:rFonts w:ascii="ＭＳ 明朝" w:eastAsia="ＭＳ 明朝" w:hAnsi="ＭＳ 明朝" w:cs="ＭＳ 明朝"/>
                <w:kern w:val="0"/>
                <w:sz w:val="22"/>
              </w:rPr>
            </w:pPr>
            <w:r>
              <w:rPr>
                <w:rFonts w:ascii="ＭＳ 明朝" w:eastAsia="ＭＳ 明朝" w:hAnsi="ＭＳ 明朝" w:cs="ＭＳゴシック" w:hint="eastAsia"/>
                <w:kern w:val="0"/>
                <w:sz w:val="22"/>
              </w:rPr>
              <w:t>○</w:t>
            </w:r>
          </w:p>
        </w:tc>
      </w:tr>
    </w:tbl>
    <w:p w:rsidR="0066399D" w:rsidRPr="0066399D" w:rsidRDefault="0066399D" w:rsidP="007A5106">
      <w:pPr>
        <w:tabs>
          <w:tab w:val="left" w:pos="1175"/>
          <w:tab w:val="left" w:pos="1813"/>
          <w:tab w:val="left" w:pos="2660"/>
        </w:tabs>
        <w:autoSpaceDE w:val="0"/>
        <w:autoSpaceDN w:val="0"/>
        <w:spacing w:before="34"/>
        <w:ind w:right="105"/>
        <w:rPr>
          <w:rFonts w:ascii="ＭＳ 明朝" w:eastAsia="ＭＳ 明朝" w:hAnsi="ＭＳ 明朝" w:cs="ＭＳ 明朝"/>
          <w:w w:val="95"/>
          <w:sz w:val="22"/>
        </w:rPr>
      </w:pPr>
    </w:p>
    <w:p w:rsidR="00231B2D" w:rsidRPr="0066399D" w:rsidRDefault="00231B2D" w:rsidP="007A5106">
      <w:pPr>
        <w:tabs>
          <w:tab w:val="left" w:pos="1175"/>
          <w:tab w:val="left" w:pos="1813"/>
          <w:tab w:val="left" w:pos="2660"/>
        </w:tabs>
        <w:autoSpaceDE w:val="0"/>
        <w:autoSpaceDN w:val="0"/>
        <w:spacing w:before="34"/>
        <w:ind w:right="105"/>
        <w:rPr>
          <w:rFonts w:ascii="ＭＳ 明朝" w:eastAsia="ＭＳ 明朝" w:hAnsi="ＭＳ 明朝" w:cs="ＭＳ 明朝"/>
          <w:w w:val="95"/>
          <w:sz w:val="22"/>
        </w:rPr>
      </w:pPr>
    </w:p>
    <w:p w:rsidR="0066399D" w:rsidRPr="0066399D" w:rsidRDefault="00346BAA" w:rsidP="007A5106">
      <w:pPr>
        <w:tabs>
          <w:tab w:val="left" w:pos="1175"/>
          <w:tab w:val="left" w:pos="1813"/>
          <w:tab w:val="left" w:pos="2660"/>
        </w:tabs>
        <w:autoSpaceDE w:val="0"/>
        <w:autoSpaceDN w:val="0"/>
        <w:spacing w:before="34"/>
        <w:ind w:right="105"/>
        <w:rPr>
          <w:rFonts w:ascii="ＭＳ 明朝" w:eastAsia="ＭＳ 明朝" w:hAnsi="ＭＳ 明朝" w:cs="ＭＳ 明朝"/>
          <w:w w:val="95"/>
          <w:sz w:val="22"/>
        </w:rPr>
      </w:pPr>
      <w:r>
        <w:rPr>
          <w:rFonts w:ascii="ＭＳ 明朝" w:eastAsia="ＭＳ 明朝" w:hAnsi="ＭＳ 明朝" w:cs="ＭＳ 明朝"/>
          <w:w w:val="95"/>
          <w:sz w:val="22"/>
        </w:rPr>
        <w:br w:type="page"/>
      </w:r>
    </w:p>
    <w:p w:rsidR="00346BAA" w:rsidRDefault="00346BAA" w:rsidP="007A5106">
      <w:pPr>
        <w:autoSpaceDE w:val="0"/>
        <w:autoSpaceDN w:val="0"/>
        <w:rPr>
          <w:rFonts w:ascii="ＭＳ 明朝" w:eastAsia="ＭＳ 明朝" w:hAnsi="ＭＳ 明朝" w:cs="Times New Roman"/>
        </w:rPr>
        <w:sectPr w:rsidR="00346BAA" w:rsidSect="006673AD">
          <w:pgSz w:w="11906" w:h="16838"/>
          <w:pgMar w:top="1701" w:right="1418" w:bottom="1418" w:left="1418" w:header="851" w:footer="992" w:gutter="0"/>
          <w:cols w:space="425"/>
          <w:docGrid w:type="lines" w:linePitch="360"/>
        </w:sectPr>
      </w:pPr>
    </w:p>
    <w:p w:rsidR="00A74529" w:rsidRDefault="00A74529" w:rsidP="007A5106">
      <w:pPr>
        <w:autoSpaceDE w:val="0"/>
        <w:autoSpaceDN w:val="0"/>
        <w:jc w:val="left"/>
        <w:rPr>
          <w:rFonts w:ascii="ＭＳ 明朝" w:eastAsia="ＭＳ 明朝" w:hAnsi="ＭＳ 明朝" w:cs="ＭＳ 明朝"/>
          <w:color w:val="FF0000"/>
          <w:kern w:val="0"/>
          <w:sz w:val="22"/>
          <w:u w:val="single"/>
        </w:rPr>
      </w:pPr>
      <w:r>
        <w:rPr>
          <w:rFonts w:ascii="ＭＳ 明朝" w:eastAsia="ＭＳ 明朝" w:hAnsi="ＭＳ 明朝" w:cs="ＭＳ 明朝" w:hint="eastAsia"/>
          <w:kern w:val="0"/>
          <w:sz w:val="22"/>
        </w:rPr>
        <w:lastRenderedPageBreak/>
        <w:t>別表第３</w:t>
      </w:r>
      <w:r w:rsidRPr="00E65B6A">
        <w:rPr>
          <w:rFonts w:ascii="ＭＳ 明朝" w:eastAsia="ＭＳ 明朝" w:hAnsi="ＭＳ 明朝" w:cs="ＭＳ 明朝" w:hint="eastAsia"/>
          <w:kern w:val="0"/>
          <w:sz w:val="22"/>
        </w:rPr>
        <w:t>（第７条関係）</w:t>
      </w:r>
    </w:p>
    <w:tbl>
      <w:tblPr>
        <w:tblStyle w:val="a8"/>
        <w:tblW w:w="0" w:type="auto"/>
        <w:tblLook w:val="04A0" w:firstRow="1" w:lastRow="0" w:firstColumn="1" w:lastColumn="0" w:noHBand="0" w:noVBand="1"/>
      </w:tblPr>
      <w:tblGrid>
        <w:gridCol w:w="2781"/>
        <w:gridCol w:w="3546"/>
        <w:gridCol w:w="2733"/>
      </w:tblGrid>
      <w:tr w:rsidR="00A74529" w:rsidRPr="00945E14" w:rsidTr="00ED3877">
        <w:tc>
          <w:tcPr>
            <w:tcW w:w="6771" w:type="dxa"/>
            <w:gridSpan w:val="2"/>
          </w:tcPr>
          <w:p w:rsidR="00A74529" w:rsidRPr="00871AB3" w:rsidRDefault="00A74529" w:rsidP="00ED3877">
            <w:pPr>
              <w:autoSpaceDE w:val="0"/>
              <w:autoSpaceDN w:val="0"/>
              <w:adjustRightInd w:val="0"/>
              <w:ind w:left="240" w:hangingChars="100" w:hanging="240"/>
              <w:jc w:val="center"/>
              <w:rPr>
                <w:rFonts w:ascii="ＭＳ 明朝" w:eastAsia="ＭＳ 明朝" w:hAnsi="ＭＳ 明朝" w:cs="ＭＳ 明朝"/>
                <w:color w:val="FF0000"/>
                <w:kern w:val="0"/>
                <w:sz w:val="24"/>
                <w:szCs w:val="24"/>
              </w:rPr>
            </w:pPr>
            <w:r w:rsidRPr="00E65B6A">
              <w:rPr>
                <w:rFonts w:ascii="ＭＳ 明朝" w:eastAsia="ＭＳ 明朝" w:hAnsi="ＭＳ 明朝" w:cs="ＭＳ 明朝" w:hint="eastAsia"/>
                <w:kern w:val="0"/>
                <w:sz w:val="24"/>
                <w:szCs w:val="24"/>
              </w:rPr>
              <w:t>不正行為等</w:t>
            </w:r>
          </w:p>
        </w:tc>
        <w:tc>
          <w:tcPr>
            <w:tcW w:w="2976" w:type="dxa"/>
          </w:tcPr>
          <w:p w:rsidR="00A74529" w:rsidRPr="00871AB3" w:rsidRDefault="00A74529" w:rsidP="00ED3877">
            <w:pPr>
              <w:autoSpaceDE w:val="0"/>
              <w:autoSpaceDN w:val="0"/>
              <w:adjustRightInd w:val="0"/>
              <w:jc w:val="center"/>
              <w:rPr>
                <w:rFonts w:ascii="ＭＳ 明朝" w:eastAsia="ＭＳ 明朝" w:hAnsi="ＭＳ 明朝" w:cs="ＭＳ 明朝"/>
                <w:color w:val="FF0000"/>
                <w:kern w:val="0"/>
                <w:sz w:val="24"/>
                <w:szCs w:val="24"/>
              </w:rPr>
            </w:pPr>
            <w:r w:rsidRPr="00E65B6A">
              <w:rPr>
                <w:rFonts w:ascii="ＭＳ 明朝" w:eastAsia="ＭＳ 明朝" w:hAnsi="ＭＳ 明朝" w:cs="ＭＳ 明朝" w:hint="eastAsia"/>
                <w:kern w:val="0"/>
                <w:sz w:val="24"/>
                <w:szCs w:val="24"/>
              </w:rPr>
              <w:t>資格停止期間</w:t>
            </w:r>
          </w:p>
        </w:tc>
      </w:tr>
      <w:tr w:rsidR="00A74529" w:rsidRPr="00945E14" w:rsidTr="00ED3877">
        <w:tc>
          <w:tcPr>
            <w:tcW w:w="2943" w:type="dxa"/>
            <w:vMerge w:val="restart"/>
          </w:tcPr>
          <w:p w:rsidR="00A74529" w:rsidRPr="00945E14" w:rsidRDefault="00A74529" w:rsidP="00ED3877">
            <w:pPr>
              <w:autoSpaceDE w:val="0"/>
              <w:autoSpaceDN w:val="0"/>
              <w:adjustRightInd w:val="0"/>
              <w:ind w:left="480" w:hangingChars="200" w:hanging="480"/>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１）市の職員が談合情報を入手した場合又は談合（刑法（明治40年法律第45号）第96条の３第２項に規定するものをいう。以下同じ。）があると疑うに足りる事実を確認した場合で有資格者から談合を行っていない旨の誓約書を徴収したときにおいて、当該有資格者が別表第１の第４号若しくは第５号に掲げる不正行為等を新たに行ったとき、又は当該誓約書に係る不正行為等を行っていた事実が明らかとなったとき。</w:t>
            </w:r>
          </w:p>
        </w:tc>
        <w:tc>
          <w:tcPr>
            <w:tcW w:w="3828" w:type="dxa"/>
          </w:tcPr>
          <w:p w:rsidR="00A74529" w:rsidRPr="00945E14" w:rsidRDefault="00A74529" w:rsidP="00ED3877">
            <w:pPr>
              <w:autoSpaceDE w:val="0"/>
              <w:autoSpaceDN w:val="0"/>
              <w:adjustRightInd w:val="0"/>
              <w:ind w:left="240" w:hangingChars="100" w:hanging="240"/>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ア　有資格者である個人若しくは法人の代表権を有する役員（代表権を有すると認めるべき肩書を付した役員を含む。以下これらを「代表役員等」という。）又は有資格者の役員若しくは営業所（請負契約を締結する権限を有する事務所に限る。）を代表する者で代表役員等以外のもの（以下これらを「一般役員等」という。）の関与が明らかである場合</w:t>
            </w:r>
          </w:p>
        </w:tc>
        <w:tc>
          <w:tcPr>
            <w:tcW w:w="2976" w:type="dxa"/>
          </w:tcPr>
          <w:p w:rsidR="00A74529" w:rsidRPr="00945E14" w:rsidRDefault="00A74529" w:rsidP="00ED3877">
            <w:pPr>
              <w:autoSpaceDE w:val="0"/>
              <w:autoSpaceDN w:val="0"/>
              <w:adjustRightInd w:val="0"/>
              <w:jc w:val="left"/>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36月</w:t>
            </w:r>
          </w:p>
        </w:tc>
      </w:tr>
      <w:tr w:rsidR="00A74529" w:rsidRPr="00945E14" w:rsidTr="00ED3877">
        <w:tc>
          <w:tcPr>
            <w:tcW w:w="2943" w:type="dxa"/>
            <w:vMerge/>
          </w:tcPr>
          <w:p w:rsidR="00A74529" w:rsidRPr="00945E14" w:rsidRDefault="00A74529" w:rsidP="00ED3877">
            <w:pPr>
              <w:autoSpaceDE w:val="0"/>
              <w:autoSpaceDN w:val="0"/>
              <w:adjustRightInd w:val="0"/>
              <w:jc w:val="left"/>
              <w:rPr>
                <w:rFonts w:ascii="ＭＳ 明朝" w:eastAsia="ＭＳ 明朝" w:hAnsi="ＭＳ 明朝" w:cs="ＭＳ明朝"/>
                <w:kern w:val="0"/>
                <w:sz w:val="24"/>
                <w:szCs w:val="24"/>
              </w:rPr>
            </w:pPr>
          </w:p>
        </w:tc>
        <w:tc>
          <w:tcPr>
            <w:tcW w:w="3828" w:type="dxa"/>
          </w:tcPr>
          <w:p w:rsidR="00A74529" w:rsidRPr="00945E14" w:rsidRDefault="00A74529" w:rsidP="00ED3877">
            <w:pPr>
              <w:autoSpaceDE w:val="0"/>
              <w:autoSpaceDN w:val="0"/>
              <w:adjustRightInd w:val="0"/>
              <w:jc w:val="left"/>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イ　ア以外の場合</w:t>
            </w:r>
          </w:p>
        </w:tc>
        <w:tc>
          <w:tcPr>
            <w:tcW w:w="2976" w:type="dxa"/>
          </w:tcPr>
          <w:p w:rsidR="00A74529" w:rsidRPr="00945E14" w:rsidRDefault="00A74529" w:rsidP="00ED3877">
            <w:pPr>
              <w:autoSpaceDE w:val="0"/>
              <w:autoSpaceDN w:val="0"/>
              <w:adjustRightInd w:val="0"/>
              <w:ind w:firstLineChars="100" w:firstLine="240"/>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別表第１の措置要件の欄の第４号又は第５号に掲げる不正行為等ごとに同表の期間の欄の最短期間に1.5を乗じて得た期間</w:t>
            </w:r>
          </w:p>
        </w:tc>
      </w:tr>
      <w:tr w:rsidR="00A74529" w:rsidRPr="00945E14" w:rsidTr="007B362F">
        <w:tc>
          <w:tcPr>
            <w:tcW w:w="6771" w:type="dxa"/>
            <w:gridSpan w:val="2"/>
            <w:tcBorders>
              <w:bottom w:val="single" w:sz="4" w:space="0" w:color="auto"/>
            </w:tcBorders>
          </w:tcPr>
          <w:p w:rsidR="00A74529" w:rsidRPr="00945E14" w:rsidRDefault="00A74529" w:rsidP="00ED3877">
            <w:pPr>
              <w:autoSpaceDE w:val="0"/>
              <w:autoSpaceDN w:val="0"/>
              <w:adjustRightInd w:val="0"/>
              <w:ind w:left="480" w:hangingChars="200" w:hanging="480"/>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t>（２）入札談合等関与行為の排除及び防止並びに職員による入札等の公正を害すべき行為の処罰に関する法律（平成14年法律第101号）第３条第４項の規定による各省各庁の長等の調査の結果、同法第２条第５項に規定する入札談合等関与行為があった場合において、有資格者が当該関与行為に関係して別表第１の措置要件の欄の第４号に掲げる不正行為等を行ったとき（第１号に該当することとなった場合を除く。）。</w:t>
            </w:r>
          </w:p>
        </w:tc>
        <w:tc>
          <w:tcPr>
            <w:tcW w:w="2976" w:type="dxa"/>
            <w:vMerge w:val="restart"/>
            <w:tcBorders>
              <w:bottom w:val="single" w:sz="4" w:space="0" w:color="auto"/>
            </w:tcBorders>
          </w:tcPr>
          <w:p w:rsidR="00A74529" w:rsidRPr="00945E14" w:rsidRDefault="00A74529" w:rsidP="00ED3877">
            <w:pPr>
              <w:autoSpaceDE w:val="0"/>
              <w:autoSpaceDN w:val="0"/>
              <w:adjustRightInd w:val="0"/>
              <w:ind w:firstLineChars="100" w:firstLine="240"/>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別表第１の措置要件の欄の第４号又は第５号に掲げる不正行為等ごとに同表の期間の欄の最短期間に</w:t>
            </w:r>
            <w:r>
              <w:rPr>
                <w:rFonts w:ascii="ＭＳ 明朝" w:eastAsia="ＭＳ 明朝" w:hAnsi="ＭＳ 明朝" w:cs="ＭＳ 明朝" w:hint="eastAsia"/>
                <w:kern w:val="0"/>
                <w:sz w:val="24"/>
                <w:szCs w:val="24"/>
              </w:rPr>
              <w:t>１</w:t>
            </w:r>
            <w:r w:rsidRPr="00945E14">
              <w:rPr>
                <w:rFonts w:ascii="ＭＳ 明朝" w:eastAsia="ＭＳ 明朝" w:hAnsi="ＭＳ 明朝" w:cs="ＭＳ 明朝" w:hint="eastAsia"/>
                <w:kern w:val="0"/>
                <w:sz w:val="24"/>
                <w:szCs w:val="24"/>
              </w:rPr>
              <w:t>月を加算した期間</w:t>
            </w:r>
          </w:p>
        </w:tc>
      </w:tr>
      <w:tr w:rsidR="007B362F" w:rsidRPr="00945E14" w:rsidTr="007B362F">
        <w:tc>
          <w:tcPr>
            <w:tcW w:w="6771" w:type="dxa"/>
            <w:gridSpan w:val="2"/>
            <w:tcBorders>
              <w:bottom w:val="nil"/>
            </w:tcBorders>
          </w:tcPr>
          <w:p w:rsidR="007B362F" w:rsidRPr="00945E14" w:rsidRDefault="007B362F" w:rsidP="00ED3877">
            <w:pPr>
              <w:autoSpaceDE w:val="0"/>
              <w:autoSpaceDN w:val="0"/>
              <w:adjustRightInd w:val="0"/>
              <w:ind w:left="480" w:hangingChars="200" w:hanging="480"/>
              <w:rPr>
                <w:rFonts w:ascii="ＭＳ 明朝" w:eastAsia="ＭＳ 明朝" w:hAnsi="ＭＳ 明朝" w:cs="ＭＳ 明朝"/>
                <w:kern w:val="0"/>
                <w:sz w:val="24"/>
                <w:szCs w:val="24"/>
              </w:rPr>
            </w:pPr>
            <w:r w:rsidRPr="00945E14">
              <w:rPr>
                <w:rFonts w:ascii="ＭＳ 明朝" w:eastAsia="ＭＳ 明朝" w:hAnsi="ＭＳ 明朝" w:cs="ＭＳ 明朝" w:hint="eastAsia"/>
                <w:kern w:val="0"/>
                <w:sz w:val="24"/>
                <w:szCs w:val="24"/>
              </w:rPr>
              <w:t>（３）市又は他の公共団体の職員が公契約関係競売等妨害（刑法第96条の６第１項に規定するものをいう。</w:t>
            </w:r>
          </w:p>
        </w:tc>
        <w:tc>
          <w:tcPr>
            <w:tcW w:w="2976" w:type="dxa"/>
            <w:vMerge/>
            <w:tcBorders>
              <w:bottom w:val="nil"/>
            </w:tcBorders>
          </w:tcPr>
          <w:p w:rsidR="007B362F" w:rsidRPr="00945E14" w:rsidRDefault="007B362F" w:rsidP="00ED3877">
            <w:pPr>
              <w:autoSpaceDE w:val="0"/>
              <w:autoSpaceDN w:val="0"/>
              <w:adjustRightInd w:val="0"/>
              <w:jc w:val="left"/>
              <w:rPr>
                <w:rFonts w:ascii="ＭＳ 明朝" w:eastAsia="ＭＳ 明朝" w:hAnsi="ＭＳ 明朝" w:cs="ＭＳ明朝"/>
                <w:kern w:val="0"/>
                <w:sz w:val="24"/>
                <w:szCs w:val="24"/>
              </w:rPr>
            </w:pPr>
          </w:p>
        </w:tc>
      </w:tr>
      <w:tr w:rsidR="00A74529" w:rsidRPr="00945E14" w:rsidTr="007B362F">
        <w:tc>
          <w:tcPr>
            <w:tcW w:w="6771" w:type="dxa"/>
            <w:gridSpan w:val="2"/>
            <w:tcBorders>
              <w:top w:val="nil"/>
            </w:tcBorders>
          </w:tcPr>
          <w:p w:rsidR="00A74529" w:rsidRPr="00945E14" w:rsidRDefault="00A74529" w:rsidP="007B362F">
            <w:pPr>
              <w:autoSpaceDE w:val="0"/>
              <w:autoSpaceDN w:val="0"/>
              <w:adjustRightInd w:val="0"/>
              <w:ind w:leftChars="200" w:left="420"/>
              <w:rPr>
                <w:rFonts w:ascii="ＭＳ 明朝" w:eastAsia="ＭＳ 明朝" w:hAnsi="ＭＳ 明朝" w:cs="ＭＳ明朝"/>
                <w:kern w:val="0"/>
                <w:sz w:val="24"/>
                <w:szCs w:val="24"/>
              </w:rPr>
            </w:pPr>
            <w:r w:rsidRPr="00945E14">
              <w:rPr>
                <w:rFonts w:ascii="ＭＳ 明朝" w:eastAsia="ＭＳ 明朝" w:hAnsi="ＭＳ 明朝" w:cs="ＭＳ 明朝" w:hint="eastAsia"/>
                <w:kern w:val="0"/>
                <w:sz w:val="24"/>
                <w:szCs w:val="24"/>
              </w:rPr>
              <w:lastRenderedPageBreak/>
              <w:t>以下同じ。）又は談合の容疑により逮捕され、又は公訴を提起された場合において、有資格者が当該職員の容疑に関して別表第１の措置要件の欄の第５号に掲げる不正行為等を行ったとき（第１号に該当することとなった場合を除く。）。</w:t>
            </w:r>
          </w:p>
        </w:tc>
        <w:tc>
          <w:tcPr>
            <w:tcW w:w="2976" w:type="dxa"/>
            <w:vMerge/>
            <w:tcBorders>
              <w:top w:val="nil"/>
            </w:tcBorders>
          </w:tcPr>
          <w:p w:rsidR="00A74529" w:rsidRPr="00945E14" w:rsidRDefault="00A74529" w:rsidP="00ED3877">
            <w:pPr>
              <w:autoSpaceDE w:val="0"/>
              <w:autoSpaceDN w:val="0"/>
              <w:adjustRightInd w:val="0"/>
              <w:jc w:val="left"/>
              <w:rPr>
                <w:rFonts w:ascii="ＭＳ 明朝" w:eastAsia="ＭＳ 明朝" w:hAnsi="ＭＳ 明朝" w:cs="ＭＳ明朝"/>
                <w:kern w:val="0"/>
                <w:sz w:val="24"/>
                <w:szCs w:val="24"/>
              </w:rPr>
            </w:pPr>
          </w:p>
        </w:tc>
      </w:tr>
    </w:tbl>
    <w:p w:rsidR="00A74529" w:rsidRDefault="00A74529" w:rsidP="007A5106">
      <w:pPr>
        <w:autoSpaceDE w:val="0"/>
        <w:autoSpaceDN w:val="0"/>
        <w:jc w:val="left"/>
        <w:rPr>
          <w:rFonts w:ascii="ＭＳ 明朝" w:eastAsia="ＭＳ 明朝" w:hAnsi="ＭＳ 明朝" w:cs="ＭＳ 明朝"/>
          <w:color w:val="FF0000"/>
          <w:kern w:val="0"/>
          <w:sz w:val="22"/>
          <w:u w:val="single"/>
        </w:rPr>
      </w:pPr>
    </w:p>
    <w:p w:rsidR="00A74529" w:rsidRDefault="00A74529" w:rsidP="007A5106">
      <w:pPr>
        <w:autoSpaceDE w:val="0"/>
        <w:autoSpaceDN w:val="0"/>
        <w:jc w:val="left"/>
        <w:rPr>
          <w:rFonts w:ascii="ＭＳ 明朝" w:eastAsia="ＭＳ 明朝" w:hAnsi="ＭＳ 明朝" w:cs="ＭＳ 明朝"/>
          <w:color w:val="FF0000"/>
          <w:kern w:val="0"/>
          <w:sz w:val="22"/>
          <w:u w:val="single"/>
        </w:rPr>
      </w:pPr>
    </w:p>
    <w:p w:rsidR="00A74529" w:rsidRDefault="00A74529" w:rsidP="007A5106">
      <w:pPr>
        <w:autoSpaceDE w:val="0"/>
        <w:autoSpaceDN w:val="0"/>
        <w:jc w:val="left"/>
        <w:rPr>
          <w:rFonts w:ascii="ＭＳ 明朝" w:eastAsia="ＭＳ 明朝" w:hAnsi="ＭＳ 明朝" w:cs="ＭＳ 明朝"/>
          <w:color w:val="FF0000"/>
          <w:kern w:val="0"/>
          <w:sz w:val="22"/>
          <w:u w:val="single"/>
        </w:rPr>
      </w:pPr>
    </w:p>
    <w:p w:rsidR="00A74529" w:rsidRDefault="00A74529" w:rsidP="007A5106">
      <w:pPr>
        <w:autoSpaceDE w:val="0"/>
        <w:autoSpaceDN w:val="0"/>
        <w:jc w:val="left"/>
        <w:rPr>
          <w:rFonts w:ascii="ＭＳ 明朝" w:eastAsia="ＭＳ 明朝" w:hAnsi="ＭＳ 明朝" w:cs="Times New Roman"/>
          <w:sz w:val="22"/>
        </w:rPr>
      </w:pPr>
      <w:r>
        <w:rPr>
          <w:rFonts w:ascii="ＭＳ 明朝" w:eastAsia="ＭＳ 明朝" w:hAnsi="ＭＳ 明朝" w:cs="Times New Roman"/>
          <w:sz w:val="22"/>
        </w:rPr>
        <w:br w:type="page"/>
      </w:r>
    </w:p>
    <w:p w:rsidR="00D13D83" w:rsidRPr="00BF29CF" w:rsidRDefault="00D13D83" w:rsidP="007A5106">
      <w:pPr>
        <w:autoSpaceDE w:val="0"/>
        <w:autoSpaceDN w:val="0"/>
        <w:jc w:val="left"/>
        <w:rPr>
          <w:rFonts w:ascii="ＭＳ 明朝" w:eastAsia="ＭＳ 明朝" w:hAnsi="ＭＳ 明朝" w:cs="Times New Roman"/>
          <w:sz w:val="22"/>
        </w:rPr>
      </w:pPr>
      <w:r w:rsidRPr="00BF29CF">
        <w:rPr>
          <w:rFonts w:ascii="ＭＳ 明朝" w:eastAsia="ＭＳ 明朝" w:hAnsi="ＭＳ 明朝" w:cs="Times New Roman" w:hint="eastAsia"/>
          <w:sz w:val="22"/>
        </w:rPr>
        <w:lastRenderedPageBreak/>
        <w:t>様式第</w:t>
      </w:r>
      <w:r w:rsidR="005E0B2C" w:rsidRPr="00BF29CF">
        <w:rPr>
          <w:rFonts w:ascii="ＭＳ 明朝" w:eastAsia="ＭＳ 明朝" w:hAnsi="ＭＳ 明朝" w:cs="Times New Roman" w:hint="eastAsia"/>
          <w:sz w:val="22"/>
        </w:rPr>
        <w:t>１</w:t>
      </w:r>
      <w:r w:rsidRPr="00BF29CF">
        <w:rPr>
          <w:rFonts w:ascii="ＭＳ 明朝" w:eastAsia="ＭＳ 明朝" w:hAnsi="ＭＳ 明朝" w:cs="Times New Roman" w:hint="eastAsia"/>
          <w:sz w:val="22"/>
        </w:rPr>
        <w:t>号（第</w:t>
      </w:r>
      <w:r w:rsidR="005E0B2C" w:rsidRPr="00BF29CF">
        <w:rPr>
          <w:rFonts w:ascii="ＭＳ 明朝" w:eastAsia="ＭＳ 明朝" w:hAnsi="ＭＳ 明朝" w:cs="Times New Roman" w:hint="eastAsia"/>
          <w:sz w:val="22"/>
        </w:rPr>
        <w:t>８</w:t>
      </w:r>
      <w:r w:rsidRPr="00BF29CF">
        <w:rPr>
          <w:rFonts w:ascii="ＭＳ 明朝" w:eastAsia="ＭＳ 明朝" w:hAnsi="ＭＳ 明朝" w:cs="Times New Roman" w:hint="eastAsia"/>
          <w:sz w:val="22"/>
        </w:rPr>
        <w:t>条関係）</w:t>
      </w:r>
    </w:p>
    <w:p w:rsidR="00D13D83" w:rsidRPr="00BF29CF" w:rsidRDefault="00D13D83" w:rsidP="007A5106">
      <w:pPr>
        <w:autoSpaceDE w:val="0"/>
        <w:autoSpaceDN w:val="0"/>
        <w:jc w:val="left"/>
        <w:rPr>
          <w:rFonts w:ascii="ＭＳ 明朝" w:eastAsia="ＭＳ 明朝" w:hAnsi="ＭＳ 明朝" w:cs="Times New Roman"/>
          <w:sz w:val="22"/>
        </w:rPr>
      </w:pPr>
    </w:p>
    <w:p w:rsidR="007E2795" w:rsidRPr="00BF29CF" w:rsidRDefault="00BF29CF" w:rsidP="007A5106">
      <w:pPr>
        <w:autoSpaceDE w:val="0"/>
        <w:autoSpaceDN w:val="0"/>
        <w:jc w:val="center"/>
        <w:rPr>
          <w:rFonts w:ascii="ＭＳ 明朝" w:eastAsia="ＭＳ 明朝" w:hAnsi="ＭＳ 明朝" w:cs="Times New Roman"/>
          <w:sz w:val="22"/>
        </w:rPr>
      </w:pPr>
      <w:r>
        <w:rPr>
          <w:rFonts w:ascii="ＭＳ 明朝" w:eastAsia="ＭＳ 明朝" w:hAnsi="ＭＳ 明朝" w:cs="Times New Roman" w:hint="eastAsia"/>
          <w:sz w:val="22"/>
        </w:rPr>
        <w:t xml:space="preserve">不　正　行　為　等　報　告　</w:t>
      </w:r>
      <w:r w:rsidR="007E2795" w:rsidRPr="00BF29CF">
        <w:rPr>
          <w:rFonts w:ascii="ＭＳ 明朝" w:eastAsia="ＭＳ 明朝" w:hAnsi="ＭＳ 明朝" w:cs="Times New Roman" w:hint="eastAsia"/>
          <w:sz w:val="22"/>
        </w:rPr>
        <w:t>書</w:t>
      </w:r>
    </w:p>
    <w:p w:rsidR="007E2795" w:rsidRPr="00BF29CF" w:rsidRDefault="007E2795" w:rsidP="007A5106">
      <w:pPr>
        <w:autoSpaceDE w:val="0"/>
        <w:autoSpaceDN w:val="0"/>
        <w:rPr>
          <w:rFonts w:ascii="ＭＳ 明朝" w:eastAsia="ＭＳ 明朝" w:hAnsi="ＭＳ 明朝" w:cs="Times New Roman"/>
          <w:sz w:val="22"/>
        </w:rPr>
      </w:pPr>
    </w:p>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hint="eastAsia"/>
          <w:sz w:val="22"/>
        </w:rPr>
        <w:t>建設部長、主管部局長　様</w:t>
      </w:r>
    </w:p>
    <w:p w:rsidR="007E2795" w:rsidRPr="00BF29CF" w:rsidRDefault="007E2795" w:rsidP="007A5106">
      <w:pPr>
        <w:autoSpaceDE w:val="0"/>
        <w:autoSpaceDN w:val="0"/>
        <w:rPr>
          <w:rFonts w:ascii="ＭＳ 明朝" w:eastAsia="ＭＳ 明朝" w:hAnsi="ＭＳ 明朝" w:cs="Times New Roman"/>
          <w:sz w:val="22"/>
        </w:rPr>
      </w:pPr>
    </w:p>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hint="eastAsia"/>
          <w:sz w:val="22"/>
        </w:rPr>
        <w:t xml:space="preserve">　このことについて、境港市建設工事等入札参加資格者資格停止要綱第</w:t>
      </w:r>
      <w:r w:rsidR="00231B2D" w:rsidRPr="00BF29CF">
        <w:rPr>
          <w:rFonts w:ascii="ＭＳ 明朝" w:eastAsia="ＭＳ 明朝" w:hAnsi="ＭＳ 明朝" w:cs="Times New Roman" w:hint="eastAsia"/>
          <w:sz w:val="22"/>
        </w:rPr>
        <w:t>８</w:t>
      </w:r>
      <w:r w:rsidRPr="00BF29CF">
        <w:rPr>
          <w:rFonts w:ascii="ＭＳ 明朝" w:eastAsia="ＭＳ 明朝" w:hAnsi="ＭＳ 明朝" w:cs="Times New Roman" w:hint="eastAsia"/>
          <w:sz w:val="22"/>
        </w:rPr>
        <w:t>条の規定に基づき、下記のとおり報告します。</w:t>
      </w:r>
    </w:p>
    <w:p w:rsidR="007E2795" w:rsidRPr="00BF29CF" w:rsidRDefault="007E2795" w:rsidP="007A5106">
      <w:pPr>
        <w:autoSpaceDE w:val="0"/>
        <w:autoSpaceDN w:val="0"/>
        <w:rPr>
          <w:rFonts w:ascii="ＭＳ 明朝" w:eastAsia="ＭＳ 明朝" w:hAnsi="ＭＳ 明朝" w:cs="Times New Roman"/>
          <w:sz w:val="22"/>
        </w:rPr>
      </w:pPr>
    </w:p>
    <w:p w:rsidR="007E2795" w:rsidRPr="00BF29CF" w:rsidRDefault="00D16EB8" w:rsidP="007A5106">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年　　月　</w:t>
      </w:r>
      <w:r w:rsidR="007E2795" w:rsidRPr="00BF29CF">
        <w:rPr>
          <w:rFonts w:ascii="ＭＳ 明朝" w:eastAsia="ＭＳ 明朝" w:hAnsi="ＭＳ 明朝" w:cs="Times New Roman" w:hint="eastAsia"/>
          <w:sz w:val="22"/>
        </w:rPr>
        <w:t xml:space="preserve">　日</w:t>
      </w:r>
    </w:p>
    <w:p w:rsidR="007E2795" w:rsidRPr="00BF29CF" w:rsidRDefault="007E2795" w:rsidP="007A5106">
      <w:pPr>
        <w:autoSpaceDE w:val="0"/>
        <w:autoSpaceDN w:val="0"/>
        <w:rPr>
          <w:rFonts w:ascii="ＭＳ 明朝" w:eastAsia="ＭＳ 明朝" w:hAnsi="ＭＳ 明朝" w:cs="Times New Roman"/>
          <w:sz w:val="22"/>
        </w:rPr>
      </w:pPr>
    </w:p>
    <w:p w:rsidR="007E2795" w:rsidRPr="00BF29CF" w:rsidRDefault="007E2795" w:rsidP="003D7350">
      <w:pPr>
        <w:autoSpaceDE w:val="0"/>
        <w:autoSpaceDN w:val="0"/>
        <w:ind w:right="660"/>
        <w:jc w:val="right"/>
        <w:rPr>
          <w:rFonts w:ascii="ＭＳ 明朝" w:eastAsia="ＭＳ 明朝" w:hAnsi="ＭＳ 明朝" w:cs="Times New Roman"/>
          <w:sz w:val="22"/>
        </w:rPr>
      </w:pPr>
      <w:r w:rsidRPr="00BF29CF">
        <w:rPr>
          <w:rFonts w:ascii="ＭＳ 明朝" w:eastAsia="ＭＳ 明朝" w:hAnsi="ＭＳ 明朝" w:cs="Times New Roman" w:hint="eastAsia"/>
          <w:sz w:val="22"/>
        </w:rPr>
        <w:t xml:space="preserve">主管部局長、各担当課長　　　　</w:t>
      </w:r>
    </w:p>
    <w:p w:rsidR="007E2795" w:rsidRPr="00BF29CF" w:rsidRDefault="007E2795" w:rsidP="007A5106">
      <w:pPr>
        <w:autoSpaceDE w:val="0"/>
        <w:autoSpaceDN w:val="0"/>
        <w:rPr>
          <w:rFonts w:ascii="ＭＳ 明朝" w:eastAsia="ＭＳ 明朝" w:hAnsi="ＭＳ 明朝" w:cs="Times New Roman"/>
          <w:sz w:val="22"/>
        </w:rPr>
      </w:pPr>
    </w:p>
    <w:p w:rsidR="007E2795" w:rsidRPr="00BF29CF" w:rsidRDefault="007E2795" w:rsidP="007A5106">
      <w:pPr>
        <w:autoSpaceDE w:val="0"/>
        <w:autoSpaceDN w:val="0"/>
        <w:jc w:val="center"/>
        <w:rPr>
          <w:rFonts w:ascii="ＭＳ 明朝" w:eastAsia="ＭＳ 明朝" w:hAnsi="ＭＳ 明朝" w:cs="Times New Roman"/>
          <w:sz w:val="22"/>
        </w:rPr>
      </w:pPr>
      <w:r w:rsidRPr="00BF29CF">
        <w:rPr>
          <w:rFonts w:ascii="ＭＳ 明朝" w:eastAsia="ＭＳ 明朝" w:hAnsi="ＭＳ 明朝" w:cs="Times New Roman" w:hint="eastAsia"/>
          <w:sz w:val="22"/>
        </w:rPr>
        <w:t>記</w:t>
      </w:r>
    </w:p>
    <w:p w:rsidR="007E2795" w:rsidRPr="00BF29CF" w:rsidRDefault="007E2795" w:rsidP="007A5106">
      <w:pPr>
        <w:autoSpaceDE w:val="0"/>
        <w:autoSpaceDN w:val="0"/>
        <w:rPr>
          <w:rFonts w:ascii="ＭＳ 明朝" w:eastAsia="ＭＳ 明朝" w:hAnsi="ＭＳ 明朝" w:cs="Times New Roman"/>
          <w:sz w:val="22"/>
        </w:rPr>
      </w:pPr>
    </w:p>
    <w:tbl>
      <w:tblPr>
        <w:tblpPr w:leftFromText="142" w:rightFromText="142" w:vertAnchor="text" w:horzAnchor="margin" w:tblpXSpec="center" w:tblpY="51"/>
        <w:tblW w:w="0" w:type="auto"/>
        <w:tblLayout w:type="fixed"/>
        <w:tblLook w:val="01E0" w:firstRow="1" w:lastRow="1" w:firstColumn="1" w:lastColumn="1" w:noHBand="0" w:noVBand="0"/>
      </w:tblPr>
      <w:tblGrid>
        <w:gridCol w:w="432"/>
        <w:gridCol w:w="482"/>
        <w:gridCol w:w="1638"/>
        <w:gridCol w:w="6"/>
        <w:gridCol w:w="3080"/>
        <w:gridCol w:w="1378"/>
        <w:gridCol w:w="2016"/>
      </w:tblGrid>
      <w:tr w:rsidR="007E2795" w:rsidRPr="00BF29CF" w:rsidTr="00D222F7">
        <w:trPr>
          <w:trHeight w:hRule="exact" w:val="670"/>
        </w:trPr>
        <w:tc>
          <w:tcPr>
            <w:tcW w:w="432" w:type="dxa"/>
            <w:vMerge w:val="restart"/>
            <w:tcBorders>
              <w:top w:val="single" w:sz="5" w:space="0" w:color="000000"/>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sz w:val="22"/>
              </w:rPr>
              <w:t>不 正 行 為 等 事 項</w:t>
            </w: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不正行為等の概要</w:t>
            </w:r>
          </w:p>
        </w:tc>
        <w:tc>
          <w:tcPr>
            <w:tcW w:w="6480" w:type="dxa"/>
            <w:gridSpan w:val="4"/>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2"/>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該当基準</w:t>
            </w:r>
          </w:p>
        </w:tc>
        <w:tc>
          <w:tcPr>
            <w:tcW w:w="6480" w:type="dxa"/>
            <w:gridSpan w:val="4"/>
            <w:tcBorders>
              <w:top w:val="single" w:sz="5" w:space="0" w:color="000000"/>
              <w:left w:val="single" w:sz="5" w:space="0" w:color="000000"/>
              <w:bottom w:val="single" w:sz="5" w:space="0" w:color="000000"/>
              <w:right w:val="single" w:sz="5" w:space="0" w:color="000000"/>
            </w:tcBorders>
            <w:vAlign w:val="center"/>
          </w:tcPr>
          <w:p w:rsidR="007E2795" w:rsidRPr="00BF29CF" w:rsidRDefault="00BF29CF"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hint="eastAsia"/>
                <w:sz w:val="22"/>
              </w:rPr>
              <w:t>別表</w:t>
            </w:r>
          </w:p>
        </w:tc>
      </w:tr>
      <w:tr w:rsidR="007E2795" w:rsidRPr="00BF29CF" w:rsidTr="00D222F7">
        <w:trPr>
          <w:trHeight w:hRule="exact" w:val="672"/>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関係工事名等</w:t>
            </w:r>
          </w:p>
        </w:tc>
        <w:tc>
          <w:tcPr>
            <w:tcW w:w="3086"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hint="eastAsia"/>
                <w:sz w:val="22"/>
              </w:rPr>
              <w:t>請負金額</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2"/>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発注者</w:t>
            </w:r>
          </w:p>
        </w:tc>
        <w:tc>
          <w:tcPr>
            <w:tcW w:w="3086"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工期</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0"/>
        </w:trPr>
        <w:tc>
          <w:tcPr>
            <w:tcW w:w="432" w:type="dxa"/>
            <w:vMerge/>
            <w:tcBorders>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発生年月日</w:t>
            </w:r>
          </w:p>
        </w:tc>
        <w:tc>
          <w:tcPr>
            <w:tcW w:w="3086"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発生場所</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2"/>
        </w:trPr>
        <w:tc>
          <w:tcPr>
            <w:tcW w:w="432" w:type="dxa"/>
            <w:vMerge w:val="restart"/>
            <w:tcBorders>
              <w:top w:val="single" w:sz="5" w:space="0" w:color="000000"/>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sz w:val="22"/>
              </w:rPr>
              <w:t>関 係 建 設 業</w:t>
            </w:r>
          </w:p>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sz w:val="22"/>
              </w:rPr>
              <w:t>者</w:t>
            </w:r>
          </w:p>
        </w:tc>
        <w:tc>
          <w:tcPr>
            <w:tcW w:w="482" w:type="dxa"/>
            <w:vMerge w:val="restart"/>
            <w:tcBorders>
              <w:top w:val="single" w:sz="5" w:space="0" w:color="000000"/>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sz w:val="22"/>
              </w:rPr>
              <w:t>元 請 業 者 等</w:t>
            </w:r>
          </w:p>
        </w:tc>
        <w:tc>
          <w:tcPr>
            <w:tcW w:w="1644"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商号又は名称</w:t>
            </w:r>
          </w:p>
        </w:tc>
        <w:tc>
          <w:tcPr>
            <w:tcW w:w="3080"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hint="eastAsia"/>
                <w:sz w:val="22"/>
              </w:rPr>
              <w:t>代表者氏名</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2"/>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48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644"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hint="eastAsia"/>
                <w:sz w:val="22"/>
              </w:rPr>
              <w:t>所在地</w:t>
            </w:r>
          </w:p>
        </w:tc>
        <w:tc>
          <w:tcPr>
            <w:tcW w:w="6474" w:type="dxa"/>
            <w:gridSpan w:val="3"/>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0"/>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482" w:type="dxa"/>
            <w:vMerge/>
            <w:tcBorders>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644"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参加資格有無</w:t>
            </w:r>
          </w:p>
        </w:tc>
        <w:tc>
          <w:tcPr>
            <w:tcW w:w="3080"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格付等級</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2"/>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482" w:type="dxa"/>
            <w:vMerge w:val="restart"/>
            <w:tcBorders>
              <w:top w:val="single" w:sz="5" w:space="0" w:color="000000"/>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r w:rsidRPr="00BF29CF">
              <w:rPr>
                <w:rFonts w:ascii="ＭＳ 明朝" w:eastAsia="ＭＳ 明朝" w:hAnsi="ＭＳ 明朝" w:cs="Times New Roman"/>
                <w:sz w:val="22"/>
              </w:rPr>
              <w:t>下 請 業 者 等</w:t>
            </w:r>
          </w:p>
        </w:tc>
        <w:tc>
          <w:tcPr>
            <w:tcW w:w="1644"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商号又は名称</w:t>
            </w:r>
          </w:p>
        </w:tc>
        <w:tc>
          <w:tcPr>
            <w:tcW w:w="3080"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hint="eastAsia"/>
                <w:sz w:val="22"/>
              </w:rPr>
              <w:t>代表者氏名</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2"/>
        </w:trPr>
        <w:tc>
          <w:tcPr>
            <w:tcW w:w="43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482" w:type="dxa"/>
            <w:vMerge/>
            <w:tcBorders>
              <w:left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644"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hint="eastAsia"/>
                <w:sz w:val="22"/>
              </w:rPr>
              <w:t>所在地</w:t>
            </w:r>
          </w:p>
        </w:tc>
        <w:tc>
          <w:tcPr>
            <w:tcW w:w="6474" w:type="dxa"/>
            <w:gridSpan w:val="3"/>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r w:rsidR="007E2795" w:rsidRPr="00BF29CF" w:rsidTr="00D222F7">
        <w:trPr>
          <w:trHeight w:hRule="exact" w:val="670"/>
        </w:trPr>
        <w:tc>
          <w:tcPr>
            <w:tcW w:w="432" w:type="dxa"/>
            <w:vMerge/>
            <w:tcBorders>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482" w:type="dxa"/>
            <w:vMerge/>
            <w:tcBorders>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644" w:type="dxa"/>
            <w:gridSpan w:val="2"/>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参加資格有無</w:t>
            </w:r>
          </w:p>
        </w:tc>
        <w:tc>
          <w:tcPr>
            <w:tcW w:w="3080"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c>
          <w:tcPr>
            <w:tcW w:w="1378"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jc w:val="distribute"/>
              <w:rPr>
                <w:rFonts w:ascii="ＭＳ 明朝" w:eastAsia="ＭＳ 明朝" w:hAnsi="ＭＳ 明朝" w:cs="Times New Roman"/>
                <w:sz w:val="22"/>
              </w:rPr>
            </w:pPr>
            <w:r w:rsidRPr="00BF29CF">
              <w:rPr>
                <w:rFonts w:ascii="ＭＳ 明朝" w:eastAsia="ＭＳ 明朝" w:hAnsi="ＭＳ 明朝" w:cs="Times New Roman"/>
                <w:sz w:val="22"/>
              </w:rPr>
              <w:t>格付等級</w:t>
            </w:r>
          </w:p>
        </w:tc>
        <w:tc>
          <w:tcPr>
            <w:tcW w:w="2016" w:type="dxa"/>
            <w:tcBorders>
              <w:top w:val="single" w:sz="5" w:space="0" w:color="000000"/>
              <w:left w:val="single" w:sz="5" w:space="0" w:color="000000"/>
              <w:bottom w:val="single" w:sz="5" w:space="0" w:color="000000"/>
              <w:right w:val="single" w:sz="5" w:space="0" w:color="000000"/>
            </w:tcBorders>
            <w:vAlign w:val="center"/>
          </w:tcPr>
          <w:p w:rsidR="007E2795" w:rsidRPr="00BF29CF" w:rsidRDefault="007E2795" w:rsidP="007A5106">
            <w:pPr>
              <w:autoSpaceDE w:val="0"/>
              <w:autoSpaceDN w:val="0"/>
              <w:rPr>
                <w:rFonts w:ascii="ＭＳ 明朝" w:eastAsia="ＭＳ 明朝" w:hAnsi="ＭＳ 明朝" w:cs="Times New Roman"/>
                <w:sz w:val="22"/>
              </w:rPr>
            </w:pPr>
          </w:p>
        </w:tc>
      </w:tr>
    </w:tbl>
    <w:p w:rsidR="007E2795" w:rsidRPr="00BF29CF" w:rsidRDefault="007E2795" w:rsidP="007A5106">
      <w:pPr>
        <w:autoSpaceDE w:val="0"/>
        <w:autoSpaceDN w:val="0"/>
        <w:rPr>
          <w:rFonts w:ascii="ＭＳ 明朝" w:eastAsia="ＭＳ 明朝" w:hAnsi="ＭＳ 明朝" w:cs="Times New Roman"/>
          <w:sz w:val="20"/>
        </w:rPr>
      </w:pPr>
      <w:r w:rsidRPr="00BF29CF">
        <w:rPr>
          <w:rFonts w:ascii="ＭＳ 明朝" w:eastAsia="ＭＳ 明朝" w:hAnsi="ＭＳ 明朝" w:cs="Times New Roman"/>
          <w:sz w:val="20"/>
        </w:rPr>
        <w:t>（注）１．</w:t>
      </w:r>
      <w:r w:rsidRPr="00BF29CF">
        <w:rPr>
          <w:rFonts w:ascii="ＭＳ 明朝" w:eastAsia="ＭＳ 明朝" w:hAnsi="ＭＳ 明朝" w:cs="Times New Roman" w:hint="eastAsia"/>
          <w:sz w:val="20"/>
        </w:rPr>
        <w:t>必要に応じて、</w:t>
      </w:r>
      <w:r w:rsidRPr="00BF29CF">
        <w:rPr>
          <w:rFonts w:ascii="ＭＳ 明朝" w:eastAsia="ＭＳ 明朝" w:hAnsi="ＭＳ 明朝" w:cs="Times New Roman"/>
          <w:sz w:val="20"/>
        </w:rPr>
        <w:t>新聞情報、その他参考資料を添付すること</w:t>
      </w:r>
    </w:p>
    <w:p w:rsidR="005265EC" w:rsidRDefault="005265EC" w:rsidP="007A5106">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kern w:val="0"/>
          <w:sz w:val="22"/>
        </w:rPr>
        <w:br w:type="page"/>
      </w:r>
    </w:p>
    <w:p w:rsidR="001603C8" w:rsidRPr="00BF29CF" w:rsidRDefault="0097658B"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lastRenderedPageBreak/>
        <w:t>様式第２</w:t>
      </w:r>
      <w:r w:rsidR="001603C8" w:rsidRPr="00BF29CF">
        <w:rPr>
          <w:rFonts w:ascii="ＭＳ 明朝" w:eastAsia="ＭＳ 明朝" w:hAnsi="ＭＳ 明朝" w:cs="ＭＳ 明朝" w:hint="eastAsia"/>
          <w:kern w:val="0"/>
          <w:sz w:val="22"/>
        </w:rPr>
        <w:t>号</w:t>
      </w:r>
      <w:r w:rsidR="00717BDE" w:rsidRPr="00BF29CF">
        <w:rPr>
          <w:rFonts w:ascii="ＭＳ 明朝" w:eastAsia="ＭＳ 明朝" w:hAnsi="ＭＳ 明朝" w:cs="ＭＳ 明朝" w:hint="eastAsia"/>
          <w:kern w:val="0"/>
          <w:sz w:val="22"/>
        </w:rPr>
        <w:t>（第</w:t>
      </w:r>
      <w:r w:rsidR="005E0B2C" w:rsidRPr="00BF29CF">
        <w:rPr>
          <w:rFonts w:ascii="ＭＳ 明朝" w:eastAsia="ＭＳ 明朝" w:hAnsi="ＭＳ 明朝" w:cs="ＭＳ 明朝" w:hint="eastAsia"/>
          <w:kern w:val="0"/>
          <w:sz w:val="22"/>
        </w:rPr>
        <w:t>11</w:t>
      </w:r>
      <w:r w:rsidR="00717BDE" w:rsidRPr="00BF29CF">
        <w:rPr>
          <w:rFonts w:ascii="ＭＳ 明朝" w:eastAsia="ＭＳ 明朝" w:hAnsi="ＭＳ 明朝" w:cs="ＭＳ 明朝" w:hint="eastAsia"/>
          <w:kern w:val="0"/>
          <w:sz w:val="22"/>
        </w:rPr>
        <w:t>条関係）</w:t>
      </w:r>
    </w:p>
    <w:p w:rsidR="00DE20FF" w:rsidRPr="00BF29CF" w:rsidRDefault="00DE20FF" w:rsidP="007A5106">
      <w:pPr>
        <w:autoSpaceDE w:val="0"/>
        <w:autoSpaceDN w:val="0"/>
        <w:adjustRightInd w:val="0"/>
        <w:rPr>
          <w:rFonts w:ascii="ＭＳ 明朝" w:eastAsia="ＭＳ 明朝" w:hAnsi="ＭＳ 明朝" w:cs="ＭＳ 明朝"/>
          <w:kern w:val="0"/>
          <w:sz w:val="22"/>
        </w:rPr>
      </w:pPr>
    </w:p>
    <w:p w:rsidR="001603C8" w:rsidRPr="00BF29CF" w:rsidRDefault="001603C8" w:rsidP="007A5106">
      <w:pPr>
        <w:autoSpaceDE w:val="0"/>
        <w:autoSpaceDN w:val="0"/>
        <w:adjustRightInd w:val="0"/>
        <w:jc w:val="center"/>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資</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格</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停</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止</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決</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定</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通</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知</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書</w:t>
      </w:r>
    </w:p>
    <w:p w:rsidR="00522E98" w:rsidRPr="00BF29CF" w:rsidRDefault="00522E98" w:rsidP="007A5106">
      <w:pPr>
        <w:autoSpaceDE w:val="0"/>
        <w:autoSpaceDN w:val="0"/>
        <w:adjustRightInd w:val="0"/>
        <w:rPr>
          <w:rFonts w:ascii="ＭＳ 明朝" w:eastAsia="ＭＳ 明朝" w:hAnsi="ＭＳ 明朝" w:cs="ＭＳ 明朝"/>
          <w:kern w:val="0"/>
          <w:sz w:val="22"/>
        </w:rPr>
      </w:pPr>
    </w:p>
    <w:p w:rsidR="00522E98" w:rsidRPr="00BF29CF" w:rsidRDefault="00DE20FF" w:rsidP="007A5106">
      <w:pPr>
        <w:autoSpaceDE w:val="0"/>
        <w:autoSpaceDN w:val="0"/>
        <w:adjustRightInd w:val="0"/>
        <w:jc w:val="righ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 xml:space="preserve">　　　　　　　　　　　　　　　　　　　　　　</w:t>
      </w:r>
      <w:r w:rsidR="0097658B" w:rsidRPr="00BF29CF">
        <w:rPr>
          <w:rFonts w:ascii="ＭＳ 明朝" w:eastAsia="ＭＳ 明朝" w:hAnsi="ＭＳ 明朝" w:cs="ＭＳ 明朝" w:hint="eastAsia"/>
          <w:kern w:val="0"/>
          <w:sz w:val="22"/>
        </w:rPr>
        <w:t>第</w:t>
      </w:r>
      <w:r w:rsidRPr="00BF29CF">
        <w:rPr>
          <w:rFonts w:ascii="ＭＳ 明朝" w:eastAsia="ＭＳ 明朝" w:hAnsi="ＭＳ 明朝" w:cs="ＭＳ 明朝" w:hint="eastAsia"/>
          <w:kern w:val="0"/>
          <w:sz w:val="22"/>
        </w:rPr>
        <w:t xml:space="preserve">　</w:t>
      </w:r>
      <w:r w:rsidR="00522E98" w:rsidRP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 xml:space="preserve">　</w:t>
      </w:r>
      <w:r w:rsidR="00522E98" w:rsidRPr="00BF29CF">
        <w:rPr>
          <w:rFonts w:ascii="ＭＳ 明朝" w:eastAsia="ＭＳ 明朝" w:hAnsi="ＭＳ 明朝" w:cs="ＭＳ 明朝" w:hint="eastAsia"/>
          <w:kern w:val="0"/>
          <w:sz w:val="22"/>
        </w:rPr>
        <w:t xml:space="preserve">　　　　号</w:t>
      </w:r>
    </w:p>
    <w:p w:rsidR="001603C8" w:rsidRPr="00BF29CF" w:rsidRDefault="001603C8" w:rsidP="007A5106">
      <w:pPr>
        <w:autoSpaceDE w:val="0"/>
        <w:autoSpaceDN w:val="0"/>
        <w:adjustRightInd w:val="0"/>
        <w:rPr>
          <w:rFonts w:ascii="ＭＳ 明朝" w:eastAsia="ＭＳ 明朝" w:hAnsi="ＭＳ 明朝" w:cs="ＭＳ 明朝"/>
          <w:kern w:val="0"/>
          <w:sz w:val="22"/>
        </w:rPr>
      </w:pPr>
    </w:p>
    <w:p w:rsidR="001603C8" w:rsidRPr="00BF29CF" w:rsidRDefault="001603C8" w:rsidP="007A5106">
      <w:pPr>
        <w:autoSpaceDE w:val="0"/>
        <w:autoSpaceDN w:val="0"/>
        <w:adjustRightInd w:val="0"/>
        <w:ind w:firstLineChars="100" w:firstLine="22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商号又は名称　　様</w:t>
      </w:r>
    </w:p>
    <w:p w:rsidR="008C4B85" w:rsidRPr="00BF29CF" w:rsidRDefault="008C4B85" w:rsidP="007A5106">
      <w:pPr>
        <w:autoSpaceDE w:val="0"/>
        <w:autoSpaceDN w:val="0"/>
        <w:adjustRightInd w:val="0"/>
        <w:jc w:val="left"/>
        <w:rPr>
          <w:rFonts w:ascii="ＭＳ 明朝" w:eastAsia="ＭＳ 明朝" w:hAnsi="ＭＳ 明朝" w:cs="ＭＳ明朝"/>
          <w:kern w:val="0"/>
          <w:sz w:val="22"/>
        </w:rPr>
      </w:pPr>
    </w:p>
    <w:p w:rsidR="001603C8" w:rsidRPr="00BF29CF" w:rsidRDefault="008C4B85" w:rsidP="007A5106">
      <w:pPr>
        <w:autoSpaceDE w:val="0"/>
        <w:autoSpaceDN w:val="0"/>
        <w:adjustRightInd w:val="0"/>
        <w:ind w:firstLineChars="100" w:firstLine="220"/>
        <w:rPr>
          <w:rFonts w:ascii="ＭＳ 明朝" w:eastAsia="ＭＳ 明朝" w:hAnsi="ＭＳ 明朝" w:cs="ＭＳ明朝"/>
          <w:kern w:val="0"/>
          <w:sz w:val="22"/>
        </w:rPr>
      </w:pPr>
      <w:r w:rsidRPr="00BF29CF">
        <w:rPr>
          <w:rFonts w:ascii="ＭＳ 明朝" w:eastAsia="ＭＳ 明朝" w:hAnsi="ＭＳ 明朝" w:cs="ＭＳ 明朝" w:hint="eastAsia"/>
          <w:kern w:val="0"/>
          <w:sz w:val="22"/>
        </w:rPr>
        <w:t>このたびの貴社の行為は、建設工事</w:t>
      </w:r>
      <w:r w:rsidR="00717BDE" w:rsidRPr="00BF29CF">
        <w:rPr>
          <w:rFonts w:ascii="ＭＳ 明朝" w:eastAsia="ＭＳ 明朝" w:hAnsi="ＭＳ 明朝" w:cs="ＭＳ 明朝" w:hint="eastAsia"/>
          <w:kern w:val="0"/>
          <w:sz w:val="22"/>
        </w:rPr>
        <w:t>等</w:t>
      </w:r>
      <w:r w:rsidR="001603C8" w:rsidRPr="00BF29CF">
        <w:rPr>
          <w:rFonts w:ascii="ＭＳ 明朝" w:eastAsia="ＭＳ 明朝" w:hAnsi="ＭＳ 明朝" w:cs="ＭＳ 明朝" w:hint="eastAsia"/>
          <w:kern w:val="0"/>
          <w:sz w:val="22"/>
        </w:rPr>
        <w:t>の受注者としての社会的期待及び責任に照らし、あってはならないものです。</w:t>
      </w:r>
    </w:p>
    <w:p w:rsidR="001603C8" w:rsidRPr="00BF29CF" w:rsidRDefault="001603C8" w:rsidP="007A5106">
      <w:pPr>
        <w:autoSpaceDE w:val="0"/>
        <w:autoSpaceDN w:val="0"/>
        <w:adjustRightInd w:val="0"/>
        <w:ind w:firstLineChars="100" w:firstLine="220"/>
        <w:rPr>
          <w:rFonts w:ascii="ＭＳ 明朝" w:eastAsia="ＭＳ 明朝" w:hAnsi="ＭＳ 明朝" w:cs="ＭＳ明朝"/>
          <w:kern w:val="0"/>
          <w:sz w:val="22"/>
        </w:rPr>
      </w:pPr>
      <w:r w:rsidRPr="00BF29CF">
        <w:rPr>
          <w:rFonts w:ascii="ＭＳ 明朝" w:eastAsia="ＭＳ 明朝" w:hAnsi="ＭＳ 明朝" w:cs="ＭＳ 明朝" w:hint="eastAsia"/>
          <w:kern w:val="0"/>
          <w:sz w:val="22"/>
        </w:rPr>
        <w:t>よって、今後本市</w:t>
      </w:r>
      <w:r w:rsidR="008C4B85" w:rsidRPr="00BF29CF">
        <w:rPr>
          <w:rFonts w:ascii="ＭＳ 明朝" w:eastAsia="ＭＳ 明朝" w:hAnsi="ＭＳ 明朝" w:cs="ＭＳ 明朝" w:hint="eastAsia"/>
          <w:kern w:val="0"/>
          <w:sz w:val="22"/>
        </w:rPr>
        <w:t>が発注するすべての建設工事</w:t>
      </w:r>
      <w:r w:rsidR="00717BDE" w:rsidRPr="00BF29CF">
        <w:rPr>
          <w:rFonts w:ascii="ＭＳ 明朝" w:eastAsia="ＭＳ 明朝" w:hAnsi="ＭＳ 明朝" w:cs="ＭＳ 明朝" w:hint="eastAsia"/>
          <w:kern w:val="0"/>
          <w:sz w:val="22"/>
        </w:rPr>
        <w:t>等</w:t>
      </w:r>
      <w:r w:rsidRPr="00BF29CF">
        <w:rPr>
          <w:rFonts w:ascii="ＭＳ 明朝" w:eastAsia="ＭＳ 明朝" w:hAnsi="ＭＳ 明朝" w:cs="ＭＳ 明朝" w:hint="eastAsia"/>
          <w:kern w:val="0"/>
          <w:sz w:val="22"/>
        </w:rPr>
        <w:t>の入札参加資格を、</w:t>
      </w:r>
      <w:r w:rsidR="008C4B85" w:rsidRPr="00BF29CF">
        <w:rPr>
          <w:rFonts w:ascii="ＭＳ 明朝" w:eastAsia="ＭＳ 明朝" w:hAnsi="ＭＳ 明朝" w:cs="ＭＳ 明朝" w:hint="eastAsia"/>
          <w:kern w:val="0"/>
          <w:sz w:val="22"/>
        </w:rPr>
        <w:t>下記</w:t>
      </w:r>
      <w:r w:rsidRPr="00BF29CF">
        <w:rPr>
          <w:rFonts w:ascii="ＭＳ 明朝" w:eastAsia="ＭＳ 明朝" w:hAnsi="ＭＳ 明朝" w:cs="ＭＳ 明朝" w:hint="eastAsia"/>
          <w:kern w:val="0"/>
          <w:sz w:val="22"/>
        </w:rPr>
        <w:t>のとおり停止することとしましたので通知します。</w:t>
      </w:r>
    </w:p>
    <w:p w:rsidR="001603C8" w:rsidRPr="00BF29CF" w:rsidRDefault="001603C8" w:rsidP="007A5106">
      <w:pPr>
        <w:autoSpaceDE w:val="0"/>
        <w:autoSpaceDN w:val="0"/>
        <w:adjustRightInd w:val="0"/>
        <w:ind w:firstLineChars="100" w:firstLine="220"/>
        <w:rPr>
          <w:rFonts w:ascii="ＭＳ 明朝" w:eastAsia="ＭＳ 明朝" w:hAnsi="ＭＳ 明朝" w:cs="ＭＳ明朝"/>
          <w:kern w:val="0"/>
          <w:sz w:val="22"/>
        </w:rPr>
      </w:pPr>
      <w:r w:rsidRPr="00BF29CF">
        <w:rPr>
          <w:rFonts w:ascii="ＭＳ 明朝" w:eastAsia="ＭＳ 明朝" w:hAnsi="ＭＳ 明朝" w:cs="ＭＳ 明朝" w:hint="eastAsia"/>
          <w:kern w:val="0"/>
          <w:sz w:val="22"/>
        </w:rPr>
        <w:t>なお、この措置に</w:t>
      </w:r>
      <w:r w:rsidR="008C4B85" w:rsidRPr="00BF29CF">
        <w:rPr>
          <w:rFonts w:ascii="ＭＳ 明朝" w:eastAsia="ＭＳ 明朝" w:hAnsi="ＭＳ 明朝" w:cs="ＭＳ 明朝" w:hint="eastAsia"/>
          <w:kern w:val="0"/>
          <w:sz w:val="22"/>
        </w:rPr>
        <w:t>不服があるときは、境港市建設工事等入札参加資格者資格停止要綱</w:t>
      </w:r>
      <w:r w:rsidR="00BA4762" w:rsidRPr="00BF29CF">
        <w:rPr>
          <w:rFonts w:ascii="ＭＳ 明朝" w:eastAsia="ＭＳ 明朝" w:hAnsi="ＭＳ 明朝" w:cs="ＭＳ明朝" w:hint="eastAsia"/>
          <w:kern w:val="0"/>
          <w:sz w:val="22"/>
        </w:rPr>
        <w:t>第1</w:t>
      </w:r>
      <w:r w:rsidR="00BF29CF" w:rsidRPr="00BF29CF">
        <w:rPr>
          <w:rFonts w:ascii="ＭＳ 明朝" w:eastAsia="ＭＳ 明朝" w:hAnsi="ＭＳ 明朝" w:cs="ＭＳ明朝" w:hint="eastAsia"/>
          <w:kern w:val="0"/>
          <w:sz w:val="22"/>
        </w:rPr>
        <w:t>5</w:t>
      </w:r>
      <w:r w:rsidR="009D13AD" w:rsidRPr="00BF29CF">
        <w:rPr>
          <w:rFonts w:ascii="ＭＳ 明朝" w:eastAsia="ＭＳ 明朝" w:hAnsi="ＭＳ 明朝" w:cs="ＭＳ明朝" w:hint="eastAsia"/>
          <w:kern w:val="0"/>
          <w:sz w:val="22"/>
        </w:rPr>
        <w:t>条の規定により、この通知を受けた日の翌日から起算して10日</w:t>
      </w:r>
      <w:r w:rsidR="0097658B" w:rsidRPr="00BF29CF">
        <w:rPr>
          <w:rFonts w:ascii="ＭＳ 明朝" w:hAnsi="ＭＳ 明朝" w:hint="eastAsia"/>
          <w:sz w:val="22"/>
        </w:rPr>
        <w:t>（境港市の休日を定める条例（平成元年境港市条例第３号）に規定する境港市の休日を除く。）</w:t>
      </w:r>
      <w:r w:rsidR="009D13AD" w:rsidRPr="00BF29CF">
        <w:rPr>
          <w:rFonts w:ascii="ＭＳ 明朝" w:eastAsia="ＭＳ 明朝" w:hAnsi="ＭＳ 明朝" w:cs="ＭＳ明朝" w:hint="eastAsia"/>
          <w:kern w:val="0"/>
          <w:sz w:val="22"/>
        </w:rPr>
        <w:t>以内に、その旨申し出ることができます。</w:t>
      </w:r>
    </w:p>
    <w:p w:rsidR="00D16EB8" w:rsidRPr="00BF29CF" w:rsidRDefault="00D16EB8" w:rsidP="007A5106">
      <w:pPr>
        <w:autoSpaceDE w:val="0"/>
        <w:autoSpaceDN w:val="0"/>
        <w:rPr>
          <w:rFonts w:ascii="ＭＳ 明朝" w:eastAsia="ＭＳ 明朝" w:hAnsi="ＭＳ 明朝" w:cs="Times New Roman"/>
          <w:sz w:val="22"/>
        </w:rPr>
      </w:pPr>
    </w:p>
    <w:p w:rsidR="00D16EB8" w:rsidRPr="00BF29CF" w:rsidRDefault="00D16EB8" w:rsidP="007A5106">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年　　月　　</w:t>
      </w:r>
      <w:r w:rsidRPr="00BF29CF">
        <w:rPr>
          <w:rFonts w:ascii="ＭＳ 明朝" w:eastAsia="ＭＳ 明朝" w:hAnsi="ＭＳ 明朝" w:cs="Times New Roman" w:hint="eastAsia"/>
          <w:sz w:val="22"/>
        </w:rPr>
        <w:t>日</w:t>
      </w:r>
    </w:p>
    <w:p w:rsidR="00D16EB8" w:rsidRPr="00BF29CF" w:rsidRDefault="00D16EB8" w:rsidP="007A5106">
      <w:pPr>
        <w:autoSpaceDE w:val="0"/>
        <w:autoSpaceDN w:val="0"/>
        <w:rPr>
          <w:rFonts w:ascii="ＭＳ 明朝" w:eastAsia="ＭＳ 明朝" w:hAnsi="ＭＳ 明朝" w:cs="Times New Roman"/>
          <w:sz w:val="22"/>
        </w:rPr>
      </w:pPr>
    </w:p>
    <w:p w:rsidR="001603C8" w:rsidRPr="00BF29CF" w:rsidRDefault="00B56F74" w:rsidP="007A5106">
      <w:pPr>
        <w:autoSpaceDE w:val="0"/>
        <w:autoSpaceDN w:val="0"/>
        <w:adjustRightInd w:val="0"/>
        <w:ind w:firstLineChars="2300" w:firstLine="506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境</w:t>
      </w:r>
      <w:r w:rsidR="005E0B2C" w:rsidRP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港</w:t>
      </w:r>
      <w:r w:rsidR="005E0B2C" w:rsidRP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市</w:t>
      </w:r>
      <w:r w:rsidR="005E0B2C" w:rsidRP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長</w:t>
      </w:r>
      <w:r w:rsidR="005E0B2C" w:rsidRPr="00BF29CF">
        <w:rPr>
          <w:rFonts w:ascii="ＭＳ 明朝" w:eastAsia="ＭＳ 明朝" w:hAnsi="ＭＳ 明朝" w:cs="ＭＳ 明朝" w:hint="eastAsia"/>
          <w:kern w:val="0"/>
          <w:sz w:val="22"/>
        </w:rPr>
        <w:t xml:space="preserve">　　　　</w:t>
      </w:r>
    </w:p>
    <w:p w:rsidR="009D13AD" w:rsidRPr="00BF29CF" w:rsidRDefault="009D13AD" w:rsidP="007A5106">
      <w:pPr>
        <w:autoSpaceDE w:val="0"/>
        <w:autoSpaceDN w:val="0"/>
        <w:adjustRightInd w:val="0"/>
        <w:rPr>
          <w:rFonts w:ascii="ＭＳ 明朝" w:eastAsia="ＭＳ 明朝" w:hAnsi="ＭＳ 明朝" w:cs="ＭＳ明朝"/>
          <w:kern w:val="0"/>
          <w:sz w:val="22"/>
        </w:rPr>
      </w:pPr>
    </w:p>
    <w:p w:rsidR="005E0B2C" w:rsidRPr="00BF29CF" w:rsidRDefault="005E0B2C" w:rsidP="007A5106">
      <w:pPr>
        <w:autoSpaceDE w:val="0"/>
        <w:autoSpaceDN w:val="0"/>
        <w:adjustRightInd w:val="0"/>
        <w:rPr>
          <w:rFonts w:ascii="ＭＳ 明朝" w:eastAsia="ＭＳ 明朝" w:hAnsi="ＭＳ 明朝" w:cs="ＭＳ明朝"/>
          <w:kern w:val="0"/>
          <w:sz w:val="22"/>
        </w:rPr>
      </w:pPr>
    </w:p>
    <w:p w:rsidR="001603C8" w:rsidRPr="00BF29CF" w:rsidRDefault="001603C8" w:rsidP="007A5106">
      <w:pPr>
        <w:pStyle w:val="a9"/>
        <w:autoSpaceDE w:val="0"/>
        <w:autoSpaceDN w:val="0"/>
      </w:pPr>
      <w:r w:rsidRPr="00BF29CF">
        <w:rPr>
          <w:rFonts w:hint="eastAsia"/>
        </w:rPr>
        <w:t>記</w:t>
      </w:r>
    </w:p>
    <w:p w:rsidR="009D13AD" w:rsidRPr="00BF29CF" w:rsidRDefault="009D13AD" w:rsidP="007A5106">
      <w:pPr>
        <w:autoSpaceDE w:val="0"/>
        <w:autoSpaceDN w:val="0"/>
        <w:rPr>
          <w:rFonts w:ascii="ＭＳ 明朝" w:eastAsia="ＭＳ 明朝" w:hAnsi="ＭＳ 明朝"/>
          <w:sz w:val="22"/>
        </w:rPr>
      </w:pPr>
    </w:p>
    <w:p w:rsidR="005E0B2C" w:rsidRPr="00BF29CF" w:rsidRDefault="005E0B2C" w:rsidP="007A5106">
      <w:pPr>
        <w:autoSpaceDE w:val="0"/>
        <w:autoSpaceDN w:val="0"/>
        <w:rPr>
          <w:rFonts w:ascii="ＭＳ 明朝" w:eastAsia="ＭＳ 明朝" w:hAnsi="ＭＳ 明朝"/>
          <w:sz w:val="22"/>
        </w:rPr>
      </w:pPr>
    </w:p>
    <w:p w:rsidR="001603C8" w:rsidRPr="00BF29CF" w:rsidRDefault="005E0B2C"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 xml:space="preserve">１　</w:t>
      </w:r>
      <w:r w:rsidR="001603C8" w:rsidRPr="00BF29CF">
        <w:rPr>
          <w:rFonts w:ascii="ＭＳ 明朝" w:eastAsia="ＭＳ 明朝" w:hAnsi="ＭＳ 明朝" w:cs="ＭＳ 明朝" w:hint="eastAsia"/>
          <w:kern w:val="0"/>
          <w:sz w:val="22"/>
        </w:rPr>
        <w:t>理由</w:t>
      </w:r>
    </w:p>
    <w:p w:rsidR="005E0B2C" w:rsidRPr="00BF29CF" w:rsidRDefault="005E0B2C" w:rsidP="007A5106">
      <w:pPr>
        <w:autoSpaceDE w:val="0"/>
        <w:autoSpaceDN w:val="0"/>
        <w:adjustRightInd w:val="0"/>
        <w:rPr>
          <w:rFonts w:ascii="ＭＳ 明朝" w:eastAsia="ＭＳ 明朝" w:hAnsi="ＭＳ 明朝" w:cs="ＭＳ明朝"/>
          <w:kern w:val="0"/>
          <w:sz w:val="22"/>
        </w:rPr>
      </w:pPr>
    </w:p>
    <w:p w:rsidR="00DE20FF" w:rsidRPr="00BF29CF" w:rsidRDefault="00DE20FF" w:rsidP="007A5106">
      <w:pPr>
        <w:autoSpaceDE w:val="0"/>
        <w:autoSpaceDN w:val="0"/>
        <w:adjustRightInd w:val="0"/>
        <w:rPr>
          <w:rFonts w:ascii="ＭＳ 明朝" w:eastAsia="ＭＳ 明朝" w:hAnsi="ＭＳ 明朝" w:cs="ＭＳ明朝"/>
          <w:kern w:val="0"/>
          <w:sz w:val="22"/>
        </w:rPr>
      </w:pPr>
    </w:p>
    <w:p w:rsidR="005E0B2C" w:rsidRPr="00BF29CF" w:rsidRDefault="005E0B2C" w:rsidP="007A5106">
      <w:pPr>
        <w:autoSpaceDE w:val="0"/>
        <w:autoSpaceDN w:val="0"/>
        <w:adjustRightInd w:val="0"/>
        <w:rPr>
          <w:rFonts w:ascii="ＭＳ 明朝" w:eastAsia="ＭＳ 明朝" w:hAnsi="ＭＳ 明朝" w:cs="ＭＳ明朝"/>
          <w:kern w:val="0"/>
          <w:sz w:val="22"/>
        </w:rPr>
      </w:pPr>
    </w:p>
    <w:p w:rsidR="005E0B2C" w:rsidRPr="00BF29CF" w:rsidRDefault="001603C8"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２</w:t>
      </w:r>
      <w:r w:rsidR="005E0B2C" w:rsidRPr="00BF29CF">
        <w:rPr>
          <w:rFonts w:ascii="ＭＳ 明朝" w:eastAsia="ＭＳ 明朝" w:hAnsi="ＭＳ 明朝" w:cs="ＭＳ明朝" w:hint="eastAsia"/>
          <w:kern w:val="0"/>
          <w:sz w:val="22"/>
        </w:rPr>
        <w:t xml:space="preserve">　</w:t>
      </w:r>
      <w:r w:rsidR="009D13AD" w:rsidRPr="00BF29CF">
        <w:rPr>
          <w:rFonts w:ascii="ＭＳ 明朝" w:eastAsia="ＭＳ 明朝" w:hAnsi="ＭＳ 明朝" w:cs="ＭＳ 明朝" w:hint="eastAsia"/>
          <w:kern w:val="0"/>
          <w:sz w:val="22"/>
        </w:rPr>
        <w:t>資格停止</w:t>
      </w:r>
      <w:r w:rsidRPr="00BF29CF">
        <w:rPr>
          <w:rFonts w:ascii="ＭＳ 明朝" w:eastAsia="ＭＳ 明朝" w:hAnsi="ＭＳ 明朝" w:cs="ＭＳ 明朝" w:hint="eastAsia"/>
          <w:kern w:val="0"/>
          <w:sz w:val="22"/>
        </w:rPr>
        <w:t>の期間</w:t>
      </w:r>
    </w:p>
    <w:p w:rsidR="00D16EB8" w:rsidRPr="00BF29CF" w:rsidRDefault="00D16EB8" w:rsidP="007A5106">
      <w:pPr>
        <w:autoSpaceDE w:val="0"/>
        <w:autoSpaceDN w:val="0"/>
        <w:adjustRightInd w:val="0"/>
        <w:rPr>
          <w:rFonts w:ascii="ＭＳ 明朝" w:eastAsia="ＭＳ 明朝" w:hAnsi="ＭＳ 明朝" w:cs="ＭＳ 明朝"/>
          <w:kern w:val="0"/>
          <w:sz w:val="22"/>
        </w:rPr>
      </w:pPr>
    </w:p>
    <w:p w:rsidR="00D16EB8" w:rsidRPr="00BF29CF" w:rsidRDefault="00D16EB8" w:rsidP="00E65B6A">
      <w:pPr>
        <w:autoSpaceDE w:val="0"/>
        <w:autoSpaceDN w:val="0"/>
        <w:adjustRightInd w:val="0"/>
        <w:ind w:firstLineChars="500" w:firstLine="110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年　　月　</w:t>
      </w:r>
      <w:r w:rsidRPr="00BF29CF">
        <w:rPr>
          <w:rFonts w:ascii="ＭＳ 明朝" w:eastAsia="ＭＳ 明朝" w:hAnsi="ＭＳ 明朝" w:cs="ＭＳ 明朝" w:hint="eastAsia"/>
          <w:kern w:val="0"/>
          <w:sz w:val="22"/>
        </w:rPr>
        <w:t xml:space="preserve">　日</w:t>
      </w:r>
      <w:r>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から</w:t>
      </w:r>
      <w:r>
        <w:rPr>
          <w:rFonts w:ascii="ＭＳ 明朝" w:eastAsia="ＭＳ 明朝" w:hAnsi="ＭＳ 明朝" w:cs="ＭＳ 明朝" w:hint="eastAsia"/>
          <w:kern w:val="0"/>
          <w:sz w:val="22"/>
        </w:rPr>
        <w:t xml:space="preserve">　</w:t>
      </w:r>
      <w:r w:rsidR="00E65B6A" w:rsidRPr="00E65B6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年　　月　</w:t>
      </w:r>
      <w:r w:rsidRPr="00BF29CF">
        <w:rPr>
          <w:rFonts w:ascii="ＭＳ 明朝" w:eastAsia="ＭＳ 明朝" w:hAnsi="ＭＳ 明朝" w:cs="ＭＳ 明朝" w:hint="eastAsia"/>
          <w:kern w:val="0"/>
          <w:sz w:val="22"/>
        </w:rPr>
        <w:t xml:space="preserve">　日</w:t>
      </w:r>
      <w:r>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まで</w:t>
      </w:r>
    </w:p>
    <w:p w:rsidR="00D16EB8" w:rsidRPr="00BF29CF" w:rsidRDefault="00D16EB8" w:rsidP="007A5106">
      <w:pPr>
        <w:autoSpaceDE w:val="0"/>
        <w:autoSpaceDN w:val="0"/>
        <w:adjustRightInd w:val="0"/>
        <w:rPr>
          <w:rFonts w:ascii="ＭＳ 明朝" w:eastAsia="ＭＳ 明朝" w:hAnsi="ＭＳ 明朝" w:cs="ＭＳ 明朝"/>
          <w:kern w:val="0"/>
          <w:sz w:val="22"/>
        </w:rPr>
      </w:pPr>
    </w:p>
    <w:p w:rsidR="001603C8" w:rsidRPr="00BF29CF" w:rsidRDefault="001603C8"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３</w:t>
      </w:r>
      <w:r w:rsidR="005E0B2C" w:rsidRPr="00BF29CF">
        <w:rPr>
          <w:rFonts w:ascii="ＭＳ 明朝" w:eastAsia="ＭＳ 明朝" w:hAnsi="ＭＳ 明朝" w:cs="ＭＳ明朝" w:hint="eastAsia"/>
          <w:kern w:val="0"/>
          <w:sz w:val="22"/>
        </w:rPr>
        <w:t xml:space="preserve">　</w:t>
      </w:r>
      <w:r w:rsidRPr="00BF29CF">
        <w:rPr>
          <w:rFonts w:ascii="ＭＳ 明朝" w:eastAsia="ＭＳ 明朝" w:hAnsi="ＭＳ 明朝" w:cs="ＭＳ 明朝" w:hint="eastAsia"/>
          <w:kern w:val="0"/>
          <w:sz w:val="22"/>
        </w:rPr>
        <w:t>その他</w:t>
      </w:r>
    </w:p>
    <w:p w:rsidR="00DE20FF" w:rsidRPr="00BF29CF" w:rsidRDefault="00DE20FF" w:rsidP="007A5106">
      <w:pPr>
        <w:autoSpaceDE w:val="0"/>
        <w:autoSpaceDN w:val="0"/>
        <w:adjustRightInd w:val="0"/>
        <w:rPr>
          <w:rFonts w:ascii="ＭＳ 明朝" w:eastAsia="ＭＳ 明朝" w:hAnsi="ＭＳ 明朝" w:cs="ＭＳ明朝"/>
          <w:kern w:val="0"/>
          <w:sz w:val="22"/>
        </w:rPr>
      </w:pPr>
    </w:p>
    <w:p w:rsidR="007E6AC5" w:rsidRPr="00BF29CF" w:rsidRDefault="009D13AD" w:rsidP="007A5106">
      <w:pPr>
        <w:autoSpaceDE w:val="0"/>
        <w:autoSpaceDN w:val="0"/>
        <w:adjustRightInd w:val="0"/>
        <w:ind w:firstLineChars="300" w:firstLine="66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資格停止</w:t>
      </w:r>
      <w:r w:rsidR="001603C8" w:rsidRPr="00BF29CF">
        <w:rPr>
          <w:rFonts w:ascii="ＭＳ 明朝" w:eastAsia="ＭＳ 明朝" w:hAnsi="ＭＳ 明朝" w:cs="ＭＳ 明朝" w:hint="eastAsia"/>
          <w:kern w:val="0"/>
          <w:sz w:val="22"/>
        </w:rPr>
        <w:t>の期間</w:t>
      </w:r>
      <w:r w:rsidR="001603C8" w:rsidRPr="00BF29CF">
        <w:rPr>
          <w:rFonts w:ascii="ＭＳ 明朝" w:eastAsia="ＭＳ 明朝" w:hAnsi="ＭＳ 明朝" w:cs="DM_other" w:hint="eastAsia"/>
          <w:kern w:val="0"/>
          <w:sz w:val="22"/>
        </w:rPr>
        <w:t>中</w:t>
      </w:r>
      <w:r w:rsidRPr="00BF29CF">
        <w:rPr>
          <w:rFonts w:ascii="ＭＳ 明朝" w:eastAsia="ＭＳ 明朝" w:hAnsi="ＭＳ 明朝" w:cs="ＭＳ 明朝" w:hint="eastAsia"/>
          <w:kern w:val="0"/>
          <w:sz w:val="22"/>
        </w:rPr>
        <w:t>は、本市</w:t>
      </w:r>
      <w:r w:rsidR="001603C8" w:rsidRPr="00BF29CF">
        <w:rPr>
          <w:rFonts w:ascii="ＭＳ 明朝" w:eastAsia="ＭＳ 明朝" w:hAnsi="ＭＳ 明朝" w:cs="ＭＳ 明朝" w:hint="eastAsia"/>
          <w:kern w:val="0"/>
          <w:sz w:val="22"/>
        </w:rPr>
        <w:t>が行う建設工</w:t>
      </w:r>
      <w:r w:rsidR="001603C8" w:rsidRPr="00BF29CF">
        <w:rPr>
          <w:rFonts w:ascii="ＭＳ 明朝" w:eastAsia="ＭＳ 明朝" w:hAnsi="ＭＳ 明朝" w:cs="DM_other" w:hint="eastAsia"/>
          <w:kern w:val="0"/>
          <w:sz w:val="22"/>
        </w:rPr>
        <w:t>事</w:t>
      </w:r>
      <w:r w:rsidR="00717BDE" w:rsidRPr="00BF29CF">
        <w:rPr>
          <w:rFonts w:ascii="ＭＳ 明朝" w:eastAsia="ＭＳ 明朝" w:hAnsi="ＭＳ 明朝" w:cs="DM_other" w:hint="eastAsia"/>
          <w:kern w:val="0"/>
          <w:sz w:val="22"/>
        </w:rPr>
        <w:t>等</w:t>
      </w:r>
      <w:r w:rsidR="001603C8" w:rsidRPr="00BF29CF">
        <w:rPr>
          <w:rFonts w:ascii="ＭＳ 明朝" w:eastAsia="ＭＳ 明朝" w:hAnsi="ＭＳ 明朝" w:cs="ＭＳ 明朝" w:hint="eastAsia"/>
          <w:kern w:val="0"/>
          <w:sz w:val="22"/>
        </w:rPr>
        <w:t>の</w:t>
      </w:r>
      <w:r w:rsidR="001603C8" w:rsidRPr="00BF29CF">
        <w:rPr>
          <w:rFonts w:ascii="ＭＳ 明朝" w:eastAsia="ＭＳ 明朝" w:hAnsi="ＭＳ 明朝" w:cs="DM_other" w:hint="eastAsia"/>
          <w:kern w:val="0"/>
          <w:sz w:val="22"/>
        </w:rPr>
        <w:t>下</w:t>
      </w:r>
      <w:r w:rsidR="001603C8" w:rsidRPr="00BF29CF">
        <w:rPr>
          <w:rFonts w:ascii="ＭＳ 明朝" w:eastAsia="ＭＳ 明朝" w:hAnsi="ＭＳ 明朝" w:cs="ＭＳ 明朝" w:hint="eastAsia"/>
          <w:kern w:val="0"/>
          <w:sz w:val="22"/>
        </w:rPr>
        <w:t>請負者となることもできません。</w:t>
      </w:r>
    </w:p>
    <w:p w:rsidR="00070ADC" w:rsidRPr="00BF29CF" w:rsidRDefault="00070ADC" w:rsidP="007A5106">
      <w:pPr>
        <w:autoSpaceDE w:val="0"/>
        <w:autoSpaceDN w:val="0"/>
        <w:adjustRightInd w:val="0"/>
        <w:rPr>
          <w:rFonts w:ascii="ＭＳ 明朝" w:eastAsia="ＭＳ 明朝" w:hAnsi="ＭＳ 明朝" w:cs="ＭＳ 明朝"/>
          <w:kern w:val="0"/>
          <w:sz w:val="22"/>
        </w:rPr>
      </w:pPr>
    </w:p>
    <w:p w:rsidR="005265EC" w:rsidRDefault="005265EC" w:rsidP="007A5106">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kern w:val="0"/>
          <w:sz w:val="22"/>
        </w:rPr>
        <w:br w:type="page"/>
      </w:r>
    </w:p>
    <w:p w:rsidR="00070ADC" w:rsidRPr="00BF29CF" w:rsidRDefault="00070ADC" w:rsidP="007A5106">
      <w:pPr>
        <w:autoSpaceDE w:val="0"/>
        <w:autoSpaceDN w:val="0"/>
        <w:spacing w:before="36"/>
        <w:rPr>
          <w:rFonts w:ascii="ＭＳ 明朝" w:eastAsia="ＭＳ 明朝" w:hAnsi="ＭＳ 明朝" w:cs="ＭＳ Ｐゴシック"/>
          <w:spacing w:val="2"/>
          <w:sz w:val="22"/>
        </w:rPr>
      </w:pPr>
      <w:r w:rsidRPr="00BF29CF">
        <w:rPr>
          <w:rFonts w:ascii="ＭＳ 明朝" w:eastAsia="ＭＳ 明朝" w:hAnsi="ＭＳ 明朝" w:cs="ＭＳ Ｐゴシック"/>
          <w:spacing w:val="2"/>
          <w:sz w:val="22"/>
        </w:rPr>
        <w:lastRenderedPageBreak/>
        <w:t>様式第</w:t>
      </w:r>
      <w:r w:rsidR="005E0B2C" w:rsidRPr="00BF29CF">
        <w:rPr>
          <w:rFonts w:ascii="ＭＳ 明朝" w:eastAsia="ＭＳ 明朝" w:hAnsi="ＭＳ 明朝" w:cs="ＭＳ Ｐゴシック" w:hint="eastAsia"/>
          <w:spacing w:val="2"/>
          <w:sz w:val="22"/>
        </w:rPr>
        <w:t>３</w:t>
      </w:r>
      <w:r w:rsidR="00717BDE" w:rsidRPr="00BF29CF">
        <w:rPr>
          <w:rFonts w:ascii="ＭＳ 明朝" w:eastAsia="ＭＳ 明朝" w:hAnsi="ＭＳ 明朝" w:cs="ＭＳ Ｐゴシック"/>
          <w:spacing w:val="2"/>
          <w:sz w:val="22"/>
        </w:rPr>
        <w:t>号</w:t>
      </w:r>
      <w:r w:rsidR="00717BDE" w:rsidRPr="00BF29CF">
        <w:rPr>
          <w:rFonts w:ascii="ＭＳ 明朝" w:eastAsia="ＭＳ 明朝" w:hAnsi="ＭＳ 明朝" w:cs="ＭＳ Ｐゴシック" w:hint="eastAsia"/>
          <w:spacing w:val="2"/>
          <w:sz w:val="22"/>
        </w:rPr>
        <w:t>（第</w:t>
      </w:r>
      <w:r w:rsidR="005E0B2C" w:rsidRPr="00BF29CF">
        <w:rPr>
          <w:rFonts w:ascii="ＭＳ 明朝" w:eastAsia="ＭＳ 明朝" w:hAnsi="ＭＳ 明朝" w:cs="ＭＳ Ｐゴシック" w:hint="eastAsia"/>
          <w:spacing w:val="2"/>
          <w:sz w:val="22"/>
        </w:rPr>
        <w:t>11</w:t>
      </w:r>
      <w:r w:rsidR="00717BDE" w:rsidRPr="00BF29CF">
        <w:rPr>
          <w:rFonts w:ascii="ＭＳ 明朝" w:eastAsia="ＭＳ 明朝" w:hAnsi="ＭＳ 明朝" w:cs="ＭＳ Ｐゴシック" w:hint="eastAsia"/>
          <w:spacing w:val="2"/>
          <w:sz w:val="22"/>
        </w:rPr>
        <w:t>条関係）</w:t>
      </w:r>
    </w:p>
    <w:p w:rsidR="00D16EB8" w:rsidRDefault="00D16EB8" w:rsidP="007A5106">
      <w:pPr>
        <w:autoSpaceDE w:val="0"/>
        <w:autoSpaceDN w:val="0"/>
        <w:spacing w:before="36"/>
        <w:ind w:right="880"/>
        <w:rPr>
          <w:rFonts w:ascii="ＭＳ 明朝" w:eastAsia="ＭＳ 明朝" w:hAnsi="ＭＳ 明朝" w:cs="ＭＳ Ｐゴシック"/>
          <w:kern w:val="0"/>
          <w:sz w:val="22"/>
        </w:rPr>
      </w:pPr>
    </w:p>
    <w:p w:rsidR="00B05AD4" w:rsidRDefault="00D16EB8" w:rsidP="007A5106">
      <w:pPr>
        <w:autoSpaceDE w:val="0"/>
        <w:autoSpaceDN w:val="0"/>
        <w:spacing w:before="36"/>
        <w:jc w:val="right"/>
        <w:rPr>
          <w:rFonts w:ascii="ＭＳ 明朝" w:eastAsia="ＭＳ 明朝" w:hAnsi="ＭＳ 明朝" w:cs="ＭＳ Ｐゴシック"/>
          <w:kern w:val="0"/>
          <w:sz w:val="22"/>
        </w:rPr>
      </w:pPr>
      <w:r w:rsidRPr="005663D1">
        <w:rPr>
          <w:rFonts w:ascii="ＭＳ 明朝" w:eastAsia="ＭＳ 明朝" w:hAnsi="ＭＳ 明朝" w:cs="ＭＳ Ｐゴシック" w:hint="eastAsia"/>
          <w:spacing w:val="27"/>
          <w:kern w:val="0"/>
          <w:sz w:val="22"/>
          <w:fitText w:val="2420" w:id="-1826349568"/>
        </w:rPr>
        <w:t xml:space="preserve">　　年　　月　　</w:t>
      </w:r>
      <w:r w:rsidRPr="005663D1">
        <w:rPr>
          <w:rFonts w:ascii="ＭＳ 明朝" w:eastAsia="ＭＳ 明朝" w:hAnsi="ＭＳ 明朝" w:cs="ＭＳ Ｐゴシック" w:hint="eastAsia"/>
          <w:spacing w:val="4"/>
          <w:kern w:val="0"/>
          <w:sz w:val="22"/>
          <w:fitText w:val="2420" w:id="-1826349568"/>
        </w:rPr>
        <w:t>日</w:t>
      </w:r>
    </w:p>
    <w:p w:rsidR="00D16EB8" w:rsidRDefault="00D16EB8" w:rsidP="007A5106">
      <w:pPr>
        <w:autoSpaceDE w:val="0"/>
        <w:autoSpaceDN w:val="0"/>
        <w:spacing w:before="36"/>
        <w:jc w:val="right"/>
        <w:rPr>
          <w:rFonts w:ascii="ＭＳ 明朝" w:eastAsia="ＭＳ 明朝" w:hAnsi="ＭＳ 明朝" w:cs="ＭＳ Ｐゴシック"/>
          <w:kern w:val="0"/>
          <w:sz w:val="22"/>
        </w:rPr>
      </w:pPr>
    </w:p>
    <w:p w:rsidR="00D16EB8" w:rsidRDefault="00D16EB8" w:rsidP="007A5106">
      <w:pPr>
        <w:autoSpaceDE w:val="0"/>
        <w:autoSpaceDN w:val="0"/>
        <w:spacing w:before="36"/>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975E6A">
        <w:rPr>
          <w:rFonts w:ascii="ＭＳ 明朝" w:eastAsia="ＭＳ 明朝" w:hAnsi="ＭＳ 明朝" w:cs="ＭＳ Ｐゴシック" w:hint="eastAsia"/>
          <w:kern w:val="0"/>
          <w:sz w:val="22"/>
        </w:rPr>
        <w:t>各部局長　様</w:t>
      </w:r>
    </w:p>
    <w:p w:rsidR="00D16EB8" w:rsidRDefault="00D16EB8" w:rsidP="007A5106">
      <w:pPr>
        <w:autoSpaceDE w:val="0"/>
        <w:autoSpaceDN w:val="0"/>
        <w:spacing w:before="36"/>
        <w:jc w:val="right"/>
        <w:rPr>
          <w:rFonts w:ascii="ＭＳ 明朝" w:eastAsia="ＭＳ 明朝" w:hAnsi="ＭＳ 明朝" w:cs="ＭＳ Ｐゴシック"/>
          <w:kern w:val="0"/>
          <w:sz w:val="22"/>
        </w:rPr>
      </w:pPr>
    </w:p>
    <w:p w:rsidR="00D16EB8" w:rsidRDefault="00D16EB8" w:rsidP="007A5106">
      <w:pPr>
        <w:autoSpaceDE w:val="0"/>
        <w:autoSpaceDN w:val="0"/>
        <w:spacing w:before="36"/>
        <w:jc w:val="right"/>
        <w:rPr>
          <w:rFonts w:ascii="ＭＳ 明朝" w:eastAsia="ＭＳ 明朝" w:hAnsi="ＭＳ 明朝" w:cs="ＭＳ Ｐゴシック"/>
          <w:kern w:val="0"/>
          <w:sz w:val="22"/>
        </w:rPr>
      </w:pPr>
      <w:r w:rsidRPr="00975E6A">
        <w:rPr>
          <w:rFonts w:ascii="ＭＳ 明朝" w:eastAsia="ＭＳ 明朝" w:hAnsi="ＭＳ 明朝" w:cs="ＭＳ Ｐゴシック" w:hint="eastAsia"/>
          <w:spacing w:val="73"/>
          <w:kern w:val="0"/>
          <w:sz w:val="22"/>
          <w:fitText w:val="2420" w:id="-1826348544"/>
        </w:rPr>
        <w:t>境港市建設部</w:t>
      </w:r>
      <w:r w:rsidRPr="00975E6A">
        <w:rPr>
          <w:rFonts w:ascii="ＭＳ 明朝" w:eastAsia="ＭＳ 明朝" w:hAnsi="ＭＳ 明朝" w:cs="ＭＳ Ｐゴシック" w:hint="eastAsia"/>
          <w:spacing w:val="2"/>
          <w:kern w:val="0"/>
          <w:sz w:val="22"/>
          <w:fitText w:val="2420" w:id="-1826348544"/>
        </w:rPr>
        <w:t>長</w:t>
      </w:r>
    </w:p>
    <w:p w:rsidR="00D16EB8" w:rsidRDefault="00D16EB8" w:rsidP="007A5106">
      <w:pPr>
        <w:autoSpaceDE w:val="0"/>
        <w:autoSpaceDN w:val="0"/>
        <w:spacing w:before="36"/>
        <w:jc w:val="right"/>
        <w:rPr>
          <w:rFonts w:ascii="ＭＳ 明朝" w:eastAsia="ＭＳ 明朝" w:hAnsi="ＭＳ 明朝" w:cs="ＭＳ Ｐゴシック"/>
          <w:spacing w:val="2"/>
          <w:sz w:val="22"/>
        </w:rPr>
      </w:pPr>
      <w:r w:rsidRPr="00975E6A">
        <w:rPr>
          <w:rFonts w:ascii="ＭＳ 明朝" w:eastAsia="ＭＳ 明朝" w:hAnsi="ＭＳ 明朝" w:cs="ＭＳ Ｐゴシック" w:hint="eastAsia"/>
          <w:spacing w:val="110"/>
          <w:kern w:val="0"/>
          <w:sz w:val="22"/>
          <w:fitText w:val="2420" w:id="-1826348543"/>
        </w:rPr>
        <w:t>（公印省略</w:t>
      </w:r>
      <w:r w:rsidRPr="00975E6A">
        <w:rPr>
          <w:rFonts w:ascii="ＭＳ 明朝" w:eastAsia="ＭＳ 明朝" w:hAnsi="ＭＳ 明朝" w:cs="ＭＳ Ｐゴシック" w:hint="eastAsia"/>
          <w:kern w:val="0"/>
          <w:sz w:val="22"/>
          <w:fitText w:val="2420" w:id="-1826348543"/>
        </w:rPr>
        <w:t>）</w:t>
      </w:r>
    </w:p>
    <w:p w:rsidR="00B05AD4" w:rsidRPr="00BF29CF" w:rsidRDefault="00B05AD4" w:rsidP="007A5106">
      <w:pPr>
        <w:autoSpaceDE w:val="0"/>
        <w:autoSpaceDN w:val="0"/>
        <w:spacing w:before="36"/>
        <w:ind w:right="896"/>
        <w:rPr>
          <w:rFonts w:ascii="ＭＳ 明朝" w:eastAsia="ＭＳ 明朝" w:hAnsi="ＭＳ 明朝" w:cs="ＭＳ Ｐゴシック"/>
          <w:spacing w:val="2"/>
          <w:sz w:val="22"/>
        </w:rPr>
      </w:pPr>
    </w:p>
    <w:p w:rsidR="005E0B2C" w:rsidRPr="00BF29CF" w:rsidRDefault="005E0B2C" w:rsidP="007A5106">
      <w:pPr>
        <w:autoSpaceDE w:val="0"/>
        <w:autoSpaceDN w:val="0"/>
        <w:spacing w:before="36"/>
        <w:jc w:val="left"/>
        <w:rPr>
          <w:rFonts w:ascii="ＭＳ 明朝" w:eastAsia="ＭＳ 明朝" w:hAnsi="ＭＳ 明朝" w:cs="ＭＳ Ｐゴシック"/>
          <w:spacing w:val="2"/>
          <w:sz w:val="22"/>
        </w:rPr>
      </w:pPr>
    </w:p>
    <w:p w:rsidR="005E0B2C" w:rsidRPr="00BF29CF" w:rsidRDefault="00070ADC" w:rsidP="007A5106">
      <w:pPr>
        <w:autoSpaceDE w:val="0"/>
        <w:autoSpaceDN w:val="0"/>
        <w:jc w:val="center"/>
        <w:rPr>
          <w:rFonts w:ascii="ＭＳ 明朝" w:eastAsia="ＭＳ 明朝" w:hAnsi="ＭＳ 明朝" w:cs="ＭＳ 明朝"/>
          <w:spacing w:val="2"/>
          <w:sz w:val="22"/>
        </w:rPr>
      </w:pPr>
      <w:r w:rsidRPr="00BF29CF">
        <w:rPr>
          <w:rFonts w:ascii="ＭＳ 明朝" w:eastAsia="ＭＳ 明朝" w:hAnsi="ＭＳ 明朝" w:cs="ＭＳ 明朝"/>
          <w:spacing w:val="2"/>
          <w:sz w:val="22"/>
        </w:rPr>
        <w:t>資</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格</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停</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止</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の</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決</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定</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に</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つ</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い</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て（</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通</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知</w:t>
      </w:r>
      <w:r w:rsidR="00BF29CF">
        <w:rPr>
          <w:rFonts w:ascii="ＭＳ 明朝" w:eastAsia="ＭＳ 明朝" w:hAnsi="ＭＳ 明朝" w:cs="ＭＳ 明朝" w:hint="eastAsia"/>
          <w:spacing w:val="2"/>
          <w:sz w:val="22"/>
        </w:rPr>
        <w:t xml:space="preserve">　</w:t>
      </w:r>
      <w:r w:rsidRPr="00BF29CF">
        <w:rPr>
          <w:rFonts w:ascii="ＭＳ 明朝" w:eastAsia="ＭＳ 明朝" w:hAnsi="ＭＳ 明朝" w:cs="ＭＳ 明朝"/>
          <w:spacing w:val="2"/>
          <w:sz w:val="22"/>
        </w:rPr>
        <w:t>）</w:t>
      </w:r>
    </w:p>
    <w:p w:rsidR="005E0B2C" w:rsidRPr="00BF29CF" w:rsidRDefault="005E0B2C" w:rsidP="007A5106">
      <w:pPr>
        <w:autoSpaceDE w:val="0"/>
        <w:autoSpaceDN w:val="0"/>
        <w:rPr>
          <w:rFonts w:ascii="ＭＳ 明朝" w:eastAsia="ＭＳ 明朝" w:hAnsi="ＭＳ 明朝" w:cs="ＭＳ 明朝"/>
          <w:sz w:val="22"/>
        </w:rPr>
      </w:pPr>
    </w:p>
    <w:p w:rsidR="0007216C" w:rsidRPr="00BF29CF" w:rsidRDefault="0007216C" w:rsidP="007A5106">
      <w:pPr>
        <w:autoSpaceDE w:val="0"/>
        <w:autoSpaceDN w:val="0"/>
        <w:rPr>
          <w:rFonts w:ascii="ＭＳ 明朝" w:eastAsia="ＭＳ 明朝" w:hAnsi="ＭＳ 明朝" w:cs="ＭＳ 明朝"/>
          <w:sz w:val="22"/>
        </w:rPr>
      </w:pPr>
    </w:p>
    <w:p w:rsidR="005E0B2C" w:rsidRPr="00BF29CF" w:rsidRDefault="005E0B2C" w:rsidP="007A5106">
      <w:pPr>
        <w:autoSpaceDE w:val="0"/>
        <w:autoSpaceDN w:val="0"/>
        <w:ind w:firstLineChars="100" w:firstLine="220"/>
        <w:rPr>
          <w:rFonts w:ascii="ＭＳ 明朝" w:eastAsia="ＭＳ 明朝" w:hAnsi="ＭＳ 明朝" w:cs="ＭＳ 明朝"/>
          <w:sz w:val="22"/>
        </w:rPr>
      </w:pPr>
      <w:r w:rsidRPr="00BF29CF">
        <w:rPr>
          <w:rFonts w:ascii="ＭＳ 明朝" w:eastAsia="ＭＳ 明朝" w:hAnsi="ＭＳ 明朝" w:cs="ＭＳ 明朝" w:hint="eastAsia"/>
          <w:sz w:val="22"/>
        </w:rPr>
        <w:t>このことについて、下記のとおり資格停止</w:t>
      </w:r>
      <w:r w:rsidR="00602AE0">
        <w:rPr>
          <w:rFonts w:ascii="ＭＳ 明朝" w:eastAsia="ＭＳ 明朝" w:hAnsi="ＭＳ 明朝" w:cs="ＭＳ 明朝" w:hint="eastAsia"/>
          <w:sz w:val="22"/>
        </w:rPr>
        <w:t>となりました</w:t>
      </w:r>
      <w:r w:rsidRPr="00BF29CF">
        <w:rPr>
          <w:rFonts w:ascii="ＭＳ 明朝" w:eastAsia="ＭＳ 明朝" w:hAnsi="ＭＳ 明朝" w:cs="ＭＳ 明朝" w:hint="eastAsia"/>
          <w:sz w:val="22"/>
        </w:rPr>
        <w:t>ので</w:t>
      </w:r>
      <w:r w:rsidR="00446ADA">
        <w:rPr>
          <w:rFonts w:ascii="ＭＳ 明朝" w:eastAsia="ＭＳ 明朝" w:hAnsi="ＭＳ 明朝" w:cs="ＭＳ 明朝" w:hint="eastAsia"/>
          <w:sz w:val="22"/>
        </w:rPr>
        <w:t>、</w:t>
      </w:r>
      <w:r w:rsidRPr="00BF29CF">
        <w:rPr>
          <w:rFonts w:ascii="ＭＳ 明朝" w:eastAsia="ＭＳ 明朝" w:hAnsi="ＭＳ 明朝" w:cs="ＭＳ 明朝" w:hint="eastAsia"/>
          <w:sz w:val="22"/>
        </w:rPr>
        <w:t>ご承知ください</w:t>
      </w:r>
      <w:r w:rsidR="005437D8" w:rsidRPr="00BF29CF">
        <w:rPr>
          <w:rFonts w:ascii="ＭＳ 明朝" w:eastAsia="ＭＳ 明朝" w:hAnsi="ＭＳ 明朝" w:cs="ＭＳ 明朝" w:hint="eastAsia"/>
          <w:sz w:val="22"/>
        </w:rPr>
        <w:t>。</w:t>
      </w:r>
      <w:r w:rsidR="00B05AD4" w:rsidRPr="00BF29CF">
        <w:rPr>
          <w:rFonts w:hint="eastAsia"/>
          <w:sz w:val="22"/>
        </w:rPr>
        <w:t>つきましては、資格停止期間中に市が発注する建設工事等の競争入札等（随意契約による場合も含む。）において、当該業者を参加させることのないよう</w:t>
      </w:r>
      <w:r w:rsidR="00446ADA">
        <w:rPr>
          <w:rFonts w:hint="eastAsia"/>
          <w:sz w:val="22"/>
        </w:rPr>
        <w:t>、</w:t>
      </w:r>
      <w:r w:rsidR="00B05AD4" w:rsidRPr="00BF29CF">
        <w:rPr>
          <w:rFonts w:hint="eastAsia"/>
          <w:sz w:val="22"/>
        </w:rPr>
        <w:t>ご注意ください。</w:t>
      </w:r>
    </w:p>
    <w:p w:rsidR="005437D8" w:rsidRPr="00FA175E" w:rsidRDefault="005437D8" w:rsidP="007A5106">
      <w:pPr>
        <w:autoSpaceDE w:val="0"/>
        <w:autoSpaceDN w:val="0"/>
        <w:rPr>
          <w:rFonts w:ascii="ＭＳ 明朝" w:eastAsia="ＭＳ 明朝" w:hAnsi="ＭＳ 明朝" w:cs="ＭＳ 明朝"/>
          <w:strike/>
          <w:sz w:val="22"/>
        </w:rPr>
      </w:pPr>
    </w:p>
    <w:p w:rsidR="0007216C" w:rsidRPr="00BF29CF" w:rsidRDefault="0007216C" w:rsidP="007A5106">
      <w:pPr>
        <w:autoSpaceDE w:val="0"/>
        <w:autoSpaceDN w:val="0"/>
        <w:rPr>
          <w:rFonts w:ascii="ＭＳ 明朝" w:eastAsia="ＭＳ 明朝" w:hAnsi="ＭＳ 明朝" w:cs="ＭＳ 明朝"/>
          <w:sz w:val="22"/>
        </w:rPr>
      </w:pPr>
    </w:p>
    <w:p w:rsidR="00B05AD4" w:rsidRPr="00BF29CF" w:rsidRDefault="00B05AD4" w:rsidP="007A5106">
      <w:pPr>
        <w:pStyle w:val="a9"/>
        <w:autoSpaceDE w:val="0"/>
        <w:autoSpaceDN w:val="0"/>
      </w:pPr>
      <w:r w:rsidRPr="00BF29CF">
        <w:rPr>
          <w:rFonts w:hint="eastAsia"/>
        </w:rPr>
        <w:t>記</w:t>
      </w:r>
    </w:p>
    <w:p w:rsidR="0007216C" w:rsidRPr="00BF29CF" w:rsidRDefault="0007216C" w:rsidP="007A5106">
      <w:pPr>
        <w:autoSpaceDE w:val="0"/>
        <w:autoSpaceDN w:val="0"/>
        <w:rPr>
          <w:sz w:val="22"/>
        </w:rPr>
      </w:pPr>
    </w:p>
    <w:tbl>
      <w:tblPr>
        <w:tblW w:w="9039" w:type="dxa"/>
        <w:jc w:val="center"/>
        <w:tblLook w:val="01E0" w:firstRow="1" w:lastRow="1" w:firstColumn="1" w:lastColumn="1" w:noHBand="0" w:noVBand="0"/>
      </w:tblPr>
      <w:tblGrid>
        <w:gridCol w:w="2694"/>
        <w:gridCol w:w="6345"/>
      </w:tblGrid>
      <w:tr w:rsidR="0007216C" w:rsidRPr="00BF29CF" w:rsidTr="007C0756">
        <w:trPr>
          <w:trHeight w:val="697"/>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7216C" w:rsidRPr="00BF29CF" w:rsidRDefault="0007216C" w:rsidP="007A5106">
            <w:pPr>
              <w:autoSpaceDE w:val="0"/>
              <w:autoSpaceDN w:val="0"/>
              <w:rPr>
                <w:rFonts w:asciiTheme="minorEastAsia" w:hAnsiTheme="minorEastAsia" w:cs="Times New Roman"/>
                <w:b/>
                <w:sz w:val="22"/>
              </w:rPr>
            </w:pPr>
            <w:r w:rsidRPr="00BF29CF">
              <w:rPr>
                <w:rFonts w:asciiTheme="minorEastAsia" w:hAnsiTheme="minorEastAsia" w:cs="Times New Roman" w:hint="eastAsia"/>
                <w:b/>
                <w:sz w:val="22"/>
              </w:rPr>
              <w:t>1.</w:t>
            </w:r>
            <w:r w:rsidRPr="00BF29CF">
              <w:rPr>
                <w:rFonts w:asciiTheme="minorEastAsia" w:hAnsiTheme="minorEastAsia" w:cs="Times New Roman"/>
                <w:b/>
                <w:sz w:val="22"/>
              </w:rPr>
              <w:t xml:space="preserve"> </w:t>
            </w:r>
            <w:r w:rsidRPr="007C0756">
              <w:rPr>
                <w:rFonts w:asciiTheme="minorEastAsia" w:hAnsiTheme="minorEastAsia" w:cs="Times New Roman" w:hint="eastAsia"/>
                <w:b/>
                <w:spacing w:val="203"/>
                <w:kern w:val="0"/>
                <w:sz w:val="22"/>
                <w:fitText w:val="2100" w:id="-1826460671"/>
              </w:rPr>
              <w:t>対象者</w:t>
            </w:r>
            <w:r w:rsidRPr="007C0756">
              <w:rPr>
                <w:rFonts w:asciiTheme="minorEastAsia" w:hAnsiTheme="minorEastAsia" w:cs="Times New Roman" w:hint="eastAsia"/>
                <w:b/>
                <w:kern w:val="0"/>
                <w:sz w:val="22"/>
                <w:fitText w:val="2100" w:id="-1826460671"/>
              </w:rPr>
              <w:t>名</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07216C" w:rsidRPr="00BF29CF" w:rsidRDefault="0007216C" w:rsidP="007A5106">
            <w:pPr>
              <w:autoSpaceDE w:val="0"/>
              <w:autoSpaceDN w:val="0"/>
              <w:rPr>
                <w:rFonts w:asciiTheme="minorEastAsia" w:hAnsiTheme="minorEastAsia" w:cs="Times New Roman"/>
                <w:sz w:val="22"/>
              </w:rPr>
            </w:pPr>
          </w:p>
        </w:tc>
      </w:tr>
      <w:tr w:rsidR="0007216C" w:rsidRPr="00BF29CF" w:rsidTr="007C0756">
        <w:trPr>
          <w:trHeight w:val="697"/>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7216C" w:rsidRPr="00BF29CF" w:rsidRDefault="0007216C" w:rsidP="007A5106">
            <w:pPr>
              <w:autoSpaceDE w:val="0"/>
              <w:autoSpaceDN w:val="0"/>
              <w:rPr>
                <w:rFonts w:asciiTheme="minorEastAsia" w:hAnsiTheme="minorEastAsia" w:cs="Times New Roman"/>
                <w:b/>
                <w:sz w:val="22"/>
              </w:rPr>
            </w:pPr>
            <w:r w:rsidRPr="00BF29CF">
              <w:rPr>
                <w:rFonts w:asciiTheme="minorEastAsia" w:hAnsiTheme="minorEastAsia" w:cs="Times New Roman" w:hint="eastAsia"/>
                <w:b/>
                <w:sz w:val="22"/>
              </w:rPr>
              <w:t>2.</w:t>
            </w:r>
            <w:r w:rsidRPr="00BF29CF">
              <w:rPr>
                <w:rFonts w:asciiTheme="minorEastAsia" w:hAnsiTheme="minorEastAsia" w:cs="Times New Roman"/>
                <w:b/>
                <w:sz w:val="22"/>
              </w:rPr>
              <w:t xml:space="preserve"> </w:t>
            </w:r>
            <w:r w:rsidRPr="00E921E7">
              <w:rPr>
                <w:rFonts w:asciiTheme="minorEastAsia" w:hAnsiTheme="minorEastAsia" w:cs="Times New Roman" w:hint="eastAsia"/>
                <w:b/>
                <w:spacing w:val="125"/>
                <w:kern w:val="0"/>
                <w:sz w:val="22"/>
                <w:fitText w:val="2100" w:id="-1826460670"/>
              </w:rPr>
              <w:t>本社所在</w:t>
            </w:r>
            <w:r w:rsidRPr="00E921E7">
              <w:rPr>
                <w:rFonts w:asciiTheme="minorEastAsia" w:hAnsiTheme="minorEastAsia" w:cs="Times New Roman" w:hint="eastAsia"/>
                <w:b/>
                <w:spacing w:val="-2"/>
                <w:kern w:val="0"/>
                <w:sz w:val="22"/>
                <w:fitText w:val="2100" w:id="-1826460670"/>
              </w:rPr>
              <w:t>地</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07216C" w:rsidRPr="00BF29CF" w:rsidRDefault="0007216C" w:rsidP="007A5106">
            <w:pPr>
              <w:autoSpaceDE w:val="0"/>
              <w:autoSpaceDN w:val="0"/>
              <w:rPr>
                <w:rFonts w:asciiTheme="minorEastAsia" w:hAnsiTheme="minorEastAsia" w:cs="Times New Roman"/>
                <w:sz w:val="22"/>
              </w:rPr>
            </w:pPr>
          </w:p>
        </w:tc>
      </w:tr>
      <w:tr w:rsidR="0007216C" w:rsidRPr="00BF29CF" w:rsidTr="007C0756">
        <w:trPr>
          <w:trHeight w:hRule="exact" w:val="697"/>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7216C" w:rsidRPr="005663D1" w:rsidRDefault="0007216C" w:rsidP="007A5106">
            <w:pPr>
              <w:autoSpaceDE w:val="0"/>
              <w:autoSpaceDN w:val="0"/>
              <w:rPr>
                <w:rFonts w:asciiTheme="minorEastAsia" w:hAnsiTheme="minorEastAsia" w:cs="Times New Roman"/>
                <w:b/>
                <w:sz w:val="22"/>
              </w:rPr>
            </w:pPr>
            <w:r w:rsidRPr="005663D1">
              <w:rPr>
                <w:rFonts w:asciiTheme="minorEastAsia" w:hAnsiTheme="minorEastAsia" w:cs="Times New Roman" w:hint="eastAsia"/>
                <w:b/>
                <w:sz w:val="22"/>
              </w:rPr>
              <w:t>3.</w:t>
            </w:r>
            <w:r w:rsidRPr="005663D1">
              <w:rPr>
                <w:rFonts w:asciiTheme="minorEastAsia" w:hAnsiTheme="minorEastAsia" w:cs="Times New Roman"/>
                <w:b/>
                <w:sz w:val="22"/>
              </w:rPr>
              <w:t xml:space="preserve"> </w:t>
            </w:r>
            <w:r w:rsidR="00E921E7" w:rsidRPr="005663D1">
              <w:rPr>
                <w:rFonts w:asciiTheme="minorEastAsia" w:hAnsiTheme="minorEastAsia" w:cs="Times New Roman" w:hint="eastAsia"/>
                <w:b/>
                <w:spacing w:val="78"/>
                <w:kern w:val="0"/>
                <w:sz w:val="22"/>
                <w:fitText w:val="2100" w:id="-1820591615"/>
              </w:rPr>
              <w:t>資格</w:t>
            </w:r>
            <w:r w:rsidRPr="005663D1">
              <w:rPr>
                <w:rFonts w:asciiTheme="minorEastAsia" w:hAnsiTheme="minorEastAsia" w:cs="Times New Roman" w:hint="eastAsia"/>
                <w:b/>
                <w:spacing w:val="78"/>
                <w:kern w:val="0"/>
                <w:sz w:val="22"/>
                <w:fitText w:val="2100" w:id="-1820591615"/>
              </w:rPr>
              <w:t>停止期</w:t>
            </w:r>
            <w:r w:rsidRPr="005663D1">
              <w:rPr>
                <w:rFonts w:asciiTheme="minorEastAsia" w:hAnsiTheme="minorEastAsia" w:cs="Times New Roman" w:hint="eastAsia"/>
                <w:b/>
                <w:spacing w:val="-2"/>
                <w:kern w:val="0"/>
                <w:sz w:val="22"/>
                <w:fitText w:val="2100" w:id="-1820591615"/>
              </w:rPr>
              <w:t>間</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07216C" w:rsidRPr="005663D1" w:rsidRDefault="0007216C" w:rsidP="007A5106">
            <w:pPr>
              <w:autoSpaceDE w:val="0"/>
              <w:autoSpaceDN w:val="0"/>
              <w:rPr>
                <w:rFonts w:asciiTheme="minorEastAsia" w:hAnsiTheme="minorEastAsia" w:cs="Times New Roman"/>
                <w:sz w:val="22"/>
              </w:rPr>
            </w:pPr>
          </w:p>
          <w:p w:rsidR="0007216C" w:rsidRPr="005663D1" w:rsidRDefault="0007216C" w:rsidP="007A5106">
            <w:pPr>
              <w:autoSpaceDE w:val="0"/>
              <w:autoSpaceDN w:val="0"/>
              <w:rPr>
                <w:rFonts w:asciiTheme="minorEastAsia" w:hAnsiTheme="minorEastAsia" w:cs="Times New Roman"/>
                <w:sz w:val="22"/>
              </w:rPr>
            </w:pPr>
          </w:p>
        </w:tc>
      </w:tr>
      <w:tr w:rsidR="0007216C" w:rsidRPr="00BF29CF" w:rsidTr="007C0756">
        <w:trPr>
          <w:trHeight w:val="454"/>
          <w:jc w:val="center"/>
        </w:trPr>
        <w:tc>
          <w:tcPr>
            <w:tcW w:w="9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16C" w:rsidRPr="005663D1" w:rsidRDefault="0007216C" w:rsidP="00E921E7">
            <w:pPr>
              <w:autoSpaceDE w:val="0"/>
              <w:autoSpaceDN w:val="0"/>
              <w:rPr>
                <w:rFonts w:asciiTheme="minorEastAsia" w:hAnsiTheme="minorEastAsia" w:cs="Times New Roman"/>
                <w:b/>
                <w:sz w:val="22"/>
              </w:rPr>
            </w:pPr>
            <w:r w:rsidRPr="005663D1">
              <w:rPr>
                <w:rFonts w:asciiTheme="minorEastAsia" w:hAnsiTheme="minorEastAsia" w:cs="Times New Roman" w:hint="eastAsia"/>
                <w:b/>
                <w:sz w:val="22"/>
              </w:rPr>
              <w:t xml:space="preserve">4. </w:t>
            </w:r>
            <w:r w:rsidR="00E921E7" w:rsidRPr="005663D1">
              <w:rPr>
                <w:rFonts w:asciiTheme="minorEastAsia" w:hAnsiTheme="minorEastAsia" w:cs="Times New Roman" w:hint="eastAsia"/>
                <w:b/>
                <w:spacing w:val="7"/>
                <w:kern w:val="0"/>
                <w:sz w:val="22"/>
                <w:fitText w:val="2100" w:id="-1820591870"/>
              </w:rPr>
              <w:t>資格</w:t>
            </w:r>
            <w:r w:rsidRPr="005663D1">
              <w:rPr>
                <w:rFonts w:asciiTheme="minorEastAsia" w:hAnsiTheme="minorEastAsia" w:cs="Times New Roman" w:hint="eastAsia"/>
                <w:b/>
                <w:spacing w:val="7"/>
                <w:kern w:val="0"/>
                <w:sz w:val="22"/>
                <w:fitText w:val="2100" w:id="-1820591870"/>
              </w:rPr>
              <w:t>停止に係る事</w:t>
            </w:r>
            <w:r w:rsidRPr="005663D1">
              <w:rPr>
                <w:rFonts w:asciiTheme="minorEastAsia" w:hAnsiTheme="minorEastAsia" w:cs="Times New Roman" w:hint="eastAsia"/>
                <w:b/>
                <w:kern w:val="0"/>
                <w:sz w:val="22"/>
                <w:fitText w:val="2100" w:id="-1820591870"/>
              </w:rPr>
              <w:t>案</w:t>
            </w:r>
          </w:p>
        </w:tc>
      </w:tr>
      <w:tr w:rsidR="0007216C" w:rsidRPr="00BF29CF" w:rsidTr="007C0756">
        <w:trPr>
          <w:trHeight w:val="1655"/>
          <w:jc w:val="center"/>
        </w:trPr>
        <w:tc>
          <w:tcPr>
            <w:tcW w:w="9039" w:type="dxa"/>
            <w:gridSpan w:val="2"/>
            <w:tcBorders>
              <w:top w:val="single" w:sz="4" w:space="0" w:color="auto"/>
              <w:left w:val="single" w:sz="4" w:space="0" w:color="auto"/>
              <w:bottom w:val="single" w:sz="4" w:space="0" w:color="auto"/>
              <w:right w:val="single" w:sz="4" w:space="0" w:color="auto"/>
            </w:tcBorders>
            <w:shd w:val="clear" w:color="auto" w:fill="auto"/>
          </w:tcPr>
          <w:p w:rsidR="0007216C" w:rsidRPr="005663D1" w:rsidRDefault="0007216C" w:rsidP="007A5106">
            <w:pPr>
              <w:autoSpaceDE w:val="0"/>
              <w:autoSpaceDN w:val="0"/>
              <w:jc w:val="left"/>
              <w:rPr>
                <w:rFonts w:asciiTheme="minorEastAsia" w:hAnsiTheme="minorEastAsia" w:cs="Times New Roman"/>
                <w:sz w:val="22"/>
              </w:rPr>
            </w:pPr>
          </w:p>
        </w:tc>
      </w:tr>
      <w:tr w:rsidR="0007216C" w:rsidRPr="00BF29CF" w:rsidTr="007C0756">
        <w:trPr>
          <w:trHeight w:val="454"/>
          <w:jc w:val="center"/>
        </w:trPr>
        <w:tc>
          <w:tcPr>
            <w:tcW w:w="9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216C" w:rsidRPr="005663D1" w:rsidRDefault="0007216C" w:rsidP="007A5106">
            <w:pPr>
              <w:autoSpaceDE w:val="0"/>
              <w:autoSpaceDN w:val="0"/>
              <w:rPr>
                <w:rFonts w:asciiTheme="minorEastAsia" w:hAnsiTheme="minorEastAsia" w:cs="Times New Roman"/>
                <w:sz w:val="22"/>
              </w:rPr>
            </w:pPr>
            <w:r w:rsidRPr="005663D1">
              <w:rPr>
                <w:rFonts w:asciiTheme="minorEastAsia" w:hAnsiTheme="minorEastAsia" w:cs="Times New Roman" w:hint="eastAsia"/>
                <w:b/>
                <w:sz w:val="22"/>
              </w:rPr>
              <w:t xml:space="preserve">5. </w:t>
            </w:r>
            <w:r w:rsidR="00E921E7" w:rsidRPr="005663D1">
              <w:rPr>
                <w:rFonts w:asciiTheme="minorEastAsia" w:hAnsiTheme="minorEastAsia" w:cs="Times New Roman" w:hint="eastAsia"/>
                <w:b/>
                <w:spacing w:val="78"/>
                <w:kern w:val="0"/>
                <w:sz w:val="22"/>
                <w:fitText w:val="2100" w:id="-1820591871"/>
              </w:rPr>
              <w:t>資格</w:t>
            </w:r>
            <w:r w:rsidRPr="005663D1">
              <w:rPr>
                <w:rFonts w:asciiTheme="minorEastAsia" w:hAnsiTheme="minorEastAsia" w:cs="Times New Roman" w:hint="eastAsia"/>
                <w:b/>
                <w:spacing w:val="78"/>
                <w:kern w:val="0"/>
                <w:sz w:val="22"/>
                <w:fitText w:val="2100" w:id="-1820591871"/>
              </w:rPr>
              <w:t>停止理</w:t>
            </w:r>
            <w:r w:rsidRPr="005663D1">
              <w:rPr>
                <w:rFonts w:asciiTheme="minorEastAsia" w:hAnsiTheme="minorEastAsia" w:cs="Times New Roman" w:hint="eastAsia"/>
                <w:b/>
                <w:spacing w:val="-2"/>
                <w:kern w:val="0"/>
                <w:sz w:val="22"/>
                <w:fitText w:val="2100" w:id="-1820591871"/>
              </w:rPr>
              <w:t>由</w:t>
            </w:r>
          </w:p>
        </w:tc>
      </w:tr>
      <w:tr w:rsidR="0007216C" w:rsidRPr="00BF29CF" w:rsidTr="007C0756">
        <w:trPr>
          <w:trHeight w:val="1134"/>
          <w:jc w:val="center"/>
        </w:trPr>
        <w:tc>
          <w:tcPr>
            <w:tcW w:w="9039" w:type="dxa"/>
            <w:gridSpan w:val="2"/>
            <w:tcBorders>
              <w:top w:val="single" w:sz="4" w:space="0" w:color="auto"/>
              <w:left w:val="single" w:sz="4" w:space="0" w:color="auto"/>
              <w:bottom w:val="single" w:sz="4" w:space="0" w:color="auto"/>
              <w:right w:val="single" w:sz="4" w:space="0" w:color="auto"/>
            </w:tcBorders>
            <w:shd w:val="clear" w:color="auto" w:fill="auto"/>
          </w:tcPr>
          <w:p w:rsidR="0007216C" w:rsidRPr="00BF29CF" w:rsidRDefault="0007216C" w:rsidP="007A5106">
            <w:pPr>
              <w:autoSpaceDE w:val="0"/>
              <w:autoSpaceDN w:val="0"/>
              <w:rPr>
                <w:rFonts w:asciiTheme="minorEastAsia" w:hAnsiTheme="minorEastAsia" w:cs="Times New Roman"/>
                <w:sz w:val="22"/>
              </w:rPr>
            </w:pPr>
          </w:p>
        </w:tc>
      </w:tr>
    </w:tbl>
    <w:p w:rsidR="00FA175E" w:rsidRDefault="00FA175E" w:rsidP="007A5106">
      <w:pPr>
        <w:autoSpaceDE w:val="0"/>
        <w:autoSpaceDN w:val="0"/>
        <w:spacing w:before="9"/>
        <w:rPr>
          <w:rFonts w:ascii="ＭＳ 明朝" w:eastAsia="ＭＳ 明朝" w:hAnsi="ＭＳ 明朝" w:cs="ＭＳ 明朝"/>
          <w:sz w:val="22"/>
        </w:rPr>
      </w:pPr>
      <w:r>
        <w:rPr>
          <w:rFonts w:ascii="ＭＳ 明朝" w:eastAsia="ＭＳ 明朝" w:hAnsi="ＭＳ 明朝" w:cs="ＭＳ 明朝"/>
          <w:sz w:val="22"/>
        </w:rPr>
        <w:br w:type="page"/>
      </w:r>
    </w:p>
    <w:p w:rsidR="00D83D2C" w:rsidRPr="00BF29CF" w:rsidRDefault="00D222F7" w:rsidP="007A5106">
      <w:pPr>
        <w:autoSpaceDE w:val="0"/>
        <w:autoSpaceDN w:val="0"/>
        <w:adjustRightInd w:val="0"/>
        <w:jc w:val="lef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lastRenderedPageBreak/>
        <w:t>様式第４</w:t>
      </w:r>
      <w:r w:rsidR="00D83D2C" w:rsidRPr="00BF29CF">
        <w:rPr>
          <w:rFonts w:ascii="ＭＳ 明朝" w:eastAsia="ＭＳ 明朝" w:hAnsi="ＭＳ 明朝" w:cs="ＭＳ 明朝" w:hint="eastAsia"/>
          <w:kern w:val="0"/>
          <w:sz w:val="22"/>
        </w:rPr>
        <w:t>号</w:t>
      </w:r>
      <w:r w:rsidR="00717BDE" w:rsidRPr="00BF29CF">
        <w:rPr>
          <w:rFonts w:ascii="ＭＳ 明朝" w:eastAsia="ＭＳ 明朝" w:hAnsi="ＭＳ 明朝" w:cs="ＭＳ 明朝" w:hint="eastAsia"/>
          <w:kern w:val="0"/>
          <w:sz w:val="22"/>
        </w:rPr>
        <w:t>（第</w:t>
      </w:r>
      <w:r w:rsidRPr="00BF29CF">
        <w:rPr>
          <w:rFonts w:ascii="ＭＳ 明朝" w:eastAsia="ＭＳ 明朝" w:hAnsi="ＭＳ 明朝" w:cs="ＭＳ 明朝" w:hint="eastAsia"/>
          <w:kern w:val="0"/>
          <w:sz w:val="22"/>
        </w:rPr>
        <w:t>11</w:t>
      </w:r>
      <w:r w:rsidR="00717BDE" w:rsidRPr="00BF29CF">
        <w:rPr>
          <w:rFonts w:ascii="ＭＳ 明朝" w:eastAsia="ＭＳ 明朝" w:hAnsi="ＭＳ 明朝" w:cs="ＭＳ 明朝" w:hint="eastAsia"/>
          <w:kern w:val="0"/>
          <w:sz w:val="22"/>
        </w:rPr>
        <w:t>条関係）</w:t>
      </w:r>
    </w:p>
    <w:p w:rsidR="00D222F7" w:rsidRPr="00BF29CF" w:rsidRDefault="00D222F7" w:rsidP="007A5106">
      <w:pPr>
        <w:autoSpaceDE w:val="0"/>
        <w:autoSpaceDN w:val="0"/>
        <w:adjustRightInd w:val="0"/>
        <w:jc w:val="left"/>
        <w:rPr>
          <w:rFonts w:ascii="ＭＳ 明朝" w:eastAsia="ＭＳ 明朝" w:hAnsi="ＭＳ 明朝" w:cs="ＭＳ明朝"/>
          <w:kern w:val="0"/>
          <w:sz w:val="22"/>
        </w:rPr>
      </w:pPr>
    </w:p>
    <w:p w:rsidR="00D83D2C" w:rsidRPr="00BF29CF" w:rsidRDefault="00D83D2C" w:rsidP="007A5106">
      <w:pPr>
        <w:autoSpaceDE w:val="0"/>
        <w:autoSpaceDN w:val="0"/>
        <w:adjustRightInd w:val="0"/>
        <w:jc w:val="center"/>
        <w:rPr>
          <w:rFonts w:ascii="ＭＳ 明朝" w:eastAsia="ＭＳ 明朝" w:hAnsi="ＭＳ 明朝" w:cs="ＭＳ明朝"/>
          <w:kern w:val="0"/>
          <w:sz w:val="22"/>
        </w:rPr>
      </w:pPr>
      <w:r w:rsidRPr="00BF29CF">
        <w:rPr>
          <w:rFonts w:ascii="ＭＳ 明朝" w:eastAsia="ＭＳ 明朝" w:hAnsi="ＭＳ 明朝" w:cs="ＭＳ 明朝" w:hint="eastAsia"/>
          <w:kern w:val="0"/>
          <w:sz w:val="22"/>
        </w:rPr>
        <w:t>有</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責</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認</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定</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通</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知</w:t>
      </w:r>
      <w:r w:rsid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書</w:t>
      </w:r>
    </w:p>
    <w:p w:rsidR="00D83D2C" w:rsidRPr="00BF29CF" w:rsidRDefault="00D83D2C" w:rsidP="007A5106">
      <w:pPr>
        <w:autoSpaceDE w:val="0"/>
        <w:autoSpaceDN w:val="0"/>
        <w:adjustRightInd w:val="0"/>
        <w:ind w:right="880" w:firstLineChars="3100" w:firstLine="6820"/>
        <w:rPr>
          <w:rFonts w:ascii="ＭＳ 明朝" w:eastAsia="ＭＳ 明朝" w:hAnsi="ＭＳ 明朝" w:cs="ＭＳ 明朝"/>
          <w:kern w:val="0"/>
          <w:sz w:val="22"/>
        </w:rPr>
      </w:pPr>
    </w:p>
    <w:p w:rsidR="00D83D2C" w:rsidRPr="00BF29CF" w:rsidRDefault="00D222F7" w:rsidP="007A5106">
      <w:pPr>
        <w:autoSpaceDE w:val="0"/>
        <w:autoSpaceDN w:val="0"/>
        <w:adjustRightInd w:val="0"/>
        <w:jc w:val="righ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第　　　　　　　号</w:t>
      </w:r>
    </w:p>
    <w:p w:rsidR="00D83D2C" w:rsidRPr="00BF29CF" w:rsidRDefault="00D83D2C" w:rsidP="007A5106">
      <w:pPr>
        <w:autoSpaceDE w:val="0"/>
        <w:autoSpaceDN w:val="0"/>
        <w:adjustRightInd w:val="0"/>
        <w:jc w:val="left"/>
        <w:rPr>
          <w:rFonts w:ascii="ＭＳ 明朝" w:eastAsia="ＭＳ 明朝" w:hAnsi="ＭＳ 明朝" w:cs="ＭＳ 明朝"/>
          <w:kern w:val="0"/>
          <w:sz w:val="22"/>
        </w:rPr>
      </w:pPr>
    </w:p>
    <w:p w:rsidR="00D83D2C" w:rsidRPr="00BF29CF" w:rsidRDefault="00D83D2C" w:rsidP="007A5106">
      <w:pPr>
        <w:autoSpaceDE w:val="0"/>
        <w:autoSpaceDN w:val="0"/>
        <w:adjustRightInd w:val="0"/>
        <w:ind w:firstLineChars="100" w:firstLine="220"/>
        <w:jc w:val="lef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商号又は名称</w:t>
      </w:r>
      <w:r w:rsidR="00BA4762" w:rsidRPr="00BF29CF">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様</w:t>
      </w:r>
    </w:p>
    <w:p w:rsidR="00D83D2C" w:rsidRPr="00BF29CF" w:rsidRDefault="00D83D2C" w:rsidP="007A5106">
      <w:pPr>
        <w:autoSpaceDE w:val="0"/>
        <w:autoSpaceDN w:val="0"/>
        <w:adjustRightInd w:val="0"/>
        <w:jc w:val="left"/>
        <w:rPr>
          <w:rFonts w:ascii="ＭＳ 明朝" w:eastAsia="ＭＳ 明朝" w:hAnsi="ＭＳ 明朝" w:cs="ＭＳ明朝"/>
          <w:kern w:val="0"/>
          <w:sz w:val="22"/>
        </w:rPr>
      </w:pPr>
    </w:p>
    <w:p w:rsidR="00D83D2C" w:rsidRPr="00BF29CF" w:rsidRDefault="00D83D2C" w:rsidP="007A5106">
      <w:pPr>
        <w:autoSpaceDE w:val="0"/>
        <w:autoSpaceDN w:val="0"/>
        <w:adjustRightInd w:val="0"/>
        <w:ind w:firstLineChars="100" w:firstLine="220"/>
        <w:jc w:val="lef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このたびの貴社の行為は、建設工</w:t>
      </w:r>
      <w:r w:rsidRPr="00BF29CF">
        <w:rPr>
          <w:rFonts w:ascii="ＭＳ 明朝" w:eastAsia="ＭＳ 明朝" w:hAnsi="ＭＳ 明朝" w:cs="DM_other" w:hint="eastAsia"/>
          <w:kern w:val="0"/>
          <w:sz w:val="22"/>
        </w:rPr>
        <w:t>事</w:t>
      </w:r>
      <w:r w:rsidR="00717BDE" w:rsidRPr="00BF29CF">
        <w:rPr>
          <w:rFonts w:ascii="ＭＳ 明朝" w:eastAsia="ＭＳ 明朝" w:hAnsi="ＭＳ 明朝" w:cs="DM_other" w:hint="eastAsia"/>
          <w:kern w:val="0"/>
          <w:sz w:val="22"/>
        </w:rPr>
        <w:t>等</w:t>
      </w:r>
      <w:r w:rsidRPr="00BF29CF">
        <w:rPr>
          <w:rFonts w:ascii="ＭＳ 明朝" w:eastAsia="ＭＳ 明朝" w:hAnsi="ＭＳ 明朝" w:cs="ＭＳ 明朝" w:hint="eastAsia"/>
          <w:kern w:val="0"/>
          <w:sz w:val="22"/>
        </w:rPr>
        <w:t>を施工（履行）する者としての社会的期待及び責任に照らし、あってはならないものです。</w:t>
      </w:r>
    </w:p>
    <w:p w:rsidR="00D83D2C" w:rsidRPr="00BF29CF" w:rsidRDefault="00BA4762" w:rsidP="007A5106">
      <w:pPr>
        <w:autoSpaceDE w:val="0"/>
        <w:autoSpaceDN w:val="0"/>
        <w:adjustRightInd w:val="0"/>
        <w:ind w:firstLineChars="100" w:firstLine="220"/>
        <w:jc w:val="left"/>
        <w:rPr>
          <w:rFonts w:ascii="ＭＳ 明朝" w:eastAsia="ＭＳ 明朝" w:hAnsi="ＭＳ 明朝" w:cs="ＭＳ明朝"/>
          <w:kern w:val="0"/>
          <w:sz w:val="22"/>
        </w:rPr>
      </w:pPr>
      <w:r w:rsidRPr="00BF29CF">
        <w:rPr>
          <w:rFonts w:ascii="ＭＳ 明朝" w:eastAsia="ＭＳ 明朝" w:hAnsi="ＭＳ 明朝" w:cs="ＭＳ 明朝" w:hint="eastAsia"/>
          <w:kern w:val="0"/>
          <w:sz w:val="22"/>
        </w:rPr>
        <w:t>よって、今後本市</w:t>
      </w:r>
      <w:r w:rsidR="00D83D2C" w:rsidRPr="00BF29CF">
        <w:rPr>
          <w:rFonts w:ascii="ＭＳ 明朝" w:eastAsia="ＭＳ 明朝" w:hAnsi="ＭＳ 明朝" w:cs="ＭＳ 明朝" w:hint="eastAsia"/>
          <w:kern w:val="0"/>
          <w:sz w:val="22"/>
        </w:rPr>
        <w:t>が発注するすべての建設工</w:t>
      </w:r>
      <w:r w:rsidR="00D83D2C" w:rsidRPr="00BF29CF">
        <w:rPr>
          <w:rFonts w:ascii="ＭＳ 明朝" w:eastAsia="ＭＳ 明朝" w:hAnsi="ＭＳ 明朝" w:cs="DM_other" w:hint="eastAsia"/>
          <w:kern w:val="0"/>
          <w:sz w:val="22"/>
        </w:rPr>
        <w:t>事</w:t>
      </w:r>
      <w:r w:rsidR="00717BDE" w:rsidRPr="00BF29CF">
        <w:rPr>
          <w:rFonts w:ascii="ＭＳ 明朝" w:eastAsia="ＭＳ 明朝" w:hAnsi="ＭＳ 明朝" w:cs="DM_other" w:hint="eastAsia"/>
          <w:kern w:val="0"/>
          <w:sz w:val="22"/>
        </w:rPr>
        <w:t>等</w:t>
      </w:r>
      <w:r w:rsidR="00D83D2C" w:rsidRPr="00BF29CF">
        <w:rPr>
          <w:rFonts w:ascii="ＭＳ 明朝" w:eastAsia="ＭＳ 明朝" w:hAnsi="ＭＳ 明朝" w:cs="ＭＳ 明朝" w:hint="eastAsia"/>
          <w:kern w:val="0"/>
          <w:sz w:val="22"/>
        </w:rPr>
        <w:t>の</w:t>
      </w:r>
      <w:r w:rsidR="00D83D2C" w:rsidRPr="00BF29CF">
        <w:rPr>
          <w:rFonts w:ascii="ＭＳ 明朝" w:eastAsia="ＭＳ 明朝" w:hAnsi="ＭＳ 明朝" w:cs="DM_other" w:hint="eastAsia"/>
          <w:kern w:val="0"/>
          <w:sz w:val="22"/>
        </w:rPr>
        <w:t>下</w:t>
      </w:r>
      <w:r w:rsidR="00D83D2C" w:rsidRPr="00BF29CF">
        <w:rPr>
          <w:rFonts w:ascii="ＭＳ 明朝" w:eastAsia="ＭＳ 明朝" w:hAnsi="ＭＳ 明朝" w:cs="ＭＳ 明朝" w:hint="eastAsia"/>
          <w:kern w:val="0"/>
          <w:sz w:val="22"/>
        </w:rPr>
        <w:t>請等を行うことについて、</w:t>
      </w:r>
      <w:r w:rsidR="00D83D2C" w:rsidRPr="00BF29CF">
        <w:rPr>
          <w:rFonts w:ascii="ＭＳ 明朝" w:eastAsia="ＭＳ 明朝" w:hAnsi="ＭＳ 明朝" w:cs="DM_other" w:hint="eastAsia"/>
          <w:kern w:val="0"/>
          <w:sz w:val="22"/>
        </w:rPr>
        <w:t>下</w:t>
      </w:r>
      <w:r w:rsidR="00D83D2C" w:rsidRPr="00BF29CF">
        <w:rPr>
          <w:rFonts w:ascii="ＭＳ 明朝" w:eastAsia="ＭＳ 明朝" w:hAnsi="ＭＳ 明朝" w:cs="ＭＳ 明朝" w:hint="eastAsia"/>
          <w:kern w:val="0"/>
          <w:sz w:val="22"/>
        </w:rPr>
        <w:t>記に掲げる期間は認めないこととしましたので通知します。</w:t>
      </w:r>
    </w:p>
    <w:p w:rsidR="00D83D2C" w:rsidRPr="00BF29CF" w:rsidRDefault="00D83D2C" w:rsidP="007A5106">
      <w:pPr>
        <w:autoSpaceDE w:val="0"/>
        <w:autoSpaceDN w:val="0"/>
        <w:adjustRightInd w:val="0"/>
        <w:ind w:firstLineChars="100" w:firstLine="220"/>
        <w:jc w:val="lef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なお、この措置に</w:t>
      </w:r>
      <w:r w:rsidRPr="00BF29CF">
        <w:rPr>
          <w:rFonts w:ascii="ＭＳ 明朝" w:eastAsia="ＭＳ 明朝" w:hAnsi="ＭＳ 明朝" w:cs="DM_other" w:hint="eastAsia"/>
          <w:kern w:val="0"/>
          <w:sz w:val="22"/>
        </w:rPr>
        <w:t>不</w:t>
      </w:r>
      <w:r w:rsidRPr="00BF29CF">
        <w:rPr>
          <w:rFonts w:ascii="ＭＳ 明朝" w:eastAsia="ＭＳ 明朝" w:hAnsi="ＭＳ 明朝" w:cs="ＭＳ 明朝" w:hint="eastAsia"/>
          <w:kern w:val="0"/>
          <w:sz w:val="22"/>
        </w:rPr>
        <w:t>服があるときは、</w:t>
      </w:r>
      <w:r w:rsidR="00F81FD3" w:rsidRPr="00BF29CF">
        <w:rPr>
          <w:rFonts w:ascii="ＭＳ 明朝" w:eastAsia="ＭＳ 明朝" w:hAnsi="ＭＳ 明朝" w:cs="ＭＳ 明朝" w:hint="eastAsia"/>
          <w:kern w:val="0"/>
          <w:sz w:val="22"/>
        </w:rPr>
        <w:t>境港市建設工事等入札参加資格者資格停止要綱</w:t>
      </w:r>
      <w:r w:rsidR="00F81FD3" w:rsidRPr="00BF29CF">
        <w:rPr>
          <w:rFonts w:ascii="ＭＳ 明朝" w:eastAsia="ＭＳ 明朝" w:hAnsi="ＭＳ 明朝" w:cs="ＭＳ明朝" w:hint="eastAsia"/>
          <w:kern w:val="0"/>
          <w:sz w:val="22"/>
        </w:rPr>
        <w:t>第</w:t>
      </w:r>
      <w:r w:rsidR="00BF29CF" w:rsidRPr="00BF29CF">
        <w:rPr>
          <w:rFonts w:ascii="ＭＳ 明朝" w:eastAsia="ＭＳ 明朝" w:hAnsi="ＭＳ 明朝" w:cs="ＭＳ明朝" w:hint="eastAsia"/>
          <w:kern w:val="0"/>
          <w:sz w:val="22"/>
        </w:rPr>
        <w:t>15</w:t>
      </w:r>
      <w:r w:rsidR="00F81FD3" w:rsidRPr="00BF29CF">
        <w:rPr>
          <w:rFonts w:ascii="ＭＳ 明朝" w:eastAsia="ＭＳ 明朝" w:hAnsi="ＭＳ 明朝" w:cs="ＭＳ明朝" w:hint="eastAsia"/>
          <w:kern w:val="0"/>
          <w:sz w:val="22"/>
        </w:rPr>
        <w:t>条</w:t>
      </w:r>
      <w:r w:rsidRPr="00BF29CF">
        <w:rPr>
          <w:rFonts w:ascii="ＭＳ 明朝" w:eastAsia="ＭＳ 明朝" w:hAnsi="ＭＳ 明朝" w:cs="ＭＳ 明朝" w:hint="eastAsia"/>
          <w:kern w:val="0"/>
          <w:sz w:val="22"/>
        </w:rPr>
        <w:t>の規定により、この通知を受けた日の翌日から起算して</w:t>
      </w:r>
      <w:r w:rsidRPr="00BF29CF">
        <w:rPr>
          <w:rFonts w:ascii="ＭＳ 明朝" w:eastAsia="ＭＳ 明朝" w:hAnsi="ＭＳ 明朝" w:cs="ＭＳ明朝"/>
          <w:kern w:val="0"/>
          <w:sz w:val="22"/>
        </w:rPr>
        <w:t>10</w:t>
      </w:r>
      <w:r w:rsidRPr="00BF29CF">
        <w:rPr>
          <w:rFonts w:ascii="ＭＳ 明朝" w:eastAsia="ＭＳ 明朝" w:hAnsi="ＭＳ 明朝" w:cs="ＭＳ 明朝" w:hint="eastAsia"/>
          <w:kern w:val="0"/>
          <w:sz w:val="22"/>
        </w:rPr>
        <w:t>日（</w:t>
      </w:r>
      <w:r w:rsidR="00D222F7" w:rsidRPr="00BF29CF">
        <w:rPr>
          <w:rFonts w:ascii="ＭＳ 明朝" w:hAnsi="ＭＳ 明朝" w:hint="eastAsia"/>
          <w:sz w:val="22"/>
        </w:rPr>
        <w:t>境港市の休日を定める条例（平成元年境港市条例第３号）に規定する境港市の休日を除く。</w:t>
      </w:r>
      <w:r w:rsidRPr="00BF29CF">
        <w:rPr>
          <w:rFonts w:ascii="ＭＳ 明朝" w:eastAsia="ＭＳ 明朝" w:hAnsi="ＭＳ 明朝" w:cs="ＭＳ 明朝" w:hint="eastAsia"/>
          <w:kern w:val="0"/>
          <w:sz w:val="22"/>
        </w:rPr>
        <w:t>）以内に、その旨申し出ることができます。</w:t>
      </w:r>
    </w:p>
    <w:p w:rsidR="00D16EB8" w:rsidRPr="00BF29CF" w:rsidRDefault="00D16EB8" w:rsidP="007A5106">
      <w:pPr>
        <w:autoSpaceDE w:val="0"/>
        <w:autoSpaceDN w:val="0"/>
        <w:rPr>
          <w:rFonts w:ascii="ＭＳ 明朝" w:eastAsia="ＭＳ 明朝" w:hAnsi="ＭＳ 明朝" w:cs="Times New Roman"/>
          <w:sz w:val="22"/>
        </w:rPr>
      </w:pPr>
    </w:p>
    <w:p w:rsidR="00D16EB8" w:rsidRPr="00BF29CF" w:rsidRDefault="00D16EB8" w:rsidP="007A5106">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5663D1" w:rsidRPr="005663D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年　　月　</w:t>
      </w:r>
      <w:r w:rsidRPr="00BF29CF">
        <w:rPr>
          <w:rFonts w:ascii="ＭＳ 明朝" w:eastAsia="ＭＳ 明朝" w:hAnsi="ＭＳ 明朝" w:cs="Times New Roman" w:hint="eastAsia"/>
          <w:sz w:val="22"/>
        </w:rPr>
        <w:t xml:space="preserve">　日</w:t>
      </w:r>
    </w:p>
    <w:p w:rsidR="00D16EB8" w:rsidRPr="00BF29CF" w:rsidRDefault="00D16EB8" w:rsidP="007A5106">
      <w:pPr>
        <w:autoSpaceDE w:val="0"/>
        <w:autoSpaceDN w:val="0"/>
        <w:rPr>
          <w:rFonts w:ascii="ＭＳ 明朝" w:eastAsia="ＭＳ 明朝" w:hAnsi="ＭＳ 明朝" w:cs="Times New Roman"/>
          <w:sz w:val="22"/>
        </w:rPr>
      </w:pPr>
    </w:p>
    <w:p w:rsidR="00231B2D" w:rsidRPr="00BF29CF" w:rsidRDefault="00231B2D" w:rsidP="007A5106">
      <w:pPr>
        <w:autoSpaceDE w:val="0"/>
        <w:autoSpaceDN w:val="0"/>
        <w:adjustRightInd w:val="0"/>
        <w:ind w:firstLineChars="2300" w:firstLine="506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 xml:space="preserve">境 港 市 長　　　　</w:t>
      </w:r>
    </w:p>
    <w:p w:rsidR="00231B2D" w:rsidRPr="00BF29CF" w:rsidRDefault="00231B2D"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pStyle w:val="a9"/>
        <w:autoSpaceDE w:val="0"/>
        <w:autoSpaceDN w:val="0"/>
      </w:pPr>
      <w:r w:rsidRPr="00BF29CF">
        <w:rPr>
          <w:rFonts w:hint="eastAsia"/>
        </w:rPr>
        <w:t>記</w:t>
      </w:r>
    </w:p>
    <w:p w:rsidR="00D222F7" w:rsidRPr="00BF29CF" w:rsidRDefault="00D222F7" w:rsidP="007A5106">
      <w:pPr>
        <w:autoSpaceDE w:val="0"/>
        <w:autoSpaceDN w:val="0"/>
        <w:rPr>
          <w:rFonts w:ascii="ＭＳ 明朝" w:eastAsia="ＭＳ 明朝" w:hAnsi="ＭＳ 明朝"/>
          <w:sz w:val="22"/>
        </w:rPr>
      </w:pPr>
    </w:p>
    <w:p w:rsidR="00D222F7" w:rsidRPr="00BF29CF" w:rsidRDefault="00D222F7" w:rsidP="007A5106">
      <w:pPr>
        <w:autoSpaceDE w:val="0"/>
        <w:autoSpaceDN w:val="0"/>
        <w:rPr>
          <w:rFonts w:ascii="ＭＳ 明朝" w:eastAsia="ＭＳ 明朝" w:hAnsi="ＭＳ 明朝"/>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１　理由</w:t>
      </w:r>
    </w:p>
    <w:p w:rsidR="00D222F7" w:rsidRPr="00BF29CF" w:rsidRDefault="00D222F7"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２</w:t>
      </w:r>
      <w:r w:rsidRPr="00BF29CF">
        <w:rPr>
          <w:rFonts w:ascii="ＭＳ 明朝" w:eastAsia="ＭＳ 明朝" w:hAnsi="ＭＳ 明朝" w:cs="ＭＳ明朝" w:hint="eastAsia"/>
          <w:kern w:val="0"/>
          <w:sz w:val="22"/>
        </w:rPr>
        <w:t xml:space="preserve">　</w:t>
      </w:r>
      <w:r w:rsidRPr="00BF29CF">
        <w:rPr>
          <w:rFonts w:ascii="ＭＳ 明朝" w:eastAsia="ＭＳ 明朝" w:hAnsi="ＭＳ 明朝" w:cs="ＭＳ 明朝" w:hint="eastAsia"/>
          <w:kern w:val="0"/>
          <w:sz w:val="22"/>
        </w:rPr>
        <w:t>資格停止の期間</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16EB8" w:rsidP="00475E4F">
      <w:pPr>
        <w:autoSpaceDE w:val="0"/>
        <w:autoSpaceDN w:val="0"/>
        <w:adjustRightInd w:val="0"/>
        <w:ind w:firstLineChars="500" w:firstLine="110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年　　月</w:t>
      </w:r>
      <w:r w:rsidR="00D222F7" w:rsidRPr="00BF29CF">
        <w:rPr>
          <w:rFonts w:ascii="ＭＳ 明朝" w:eastAsia="ＭＳ 明朝" w:hAnsi="ＭＳ 明朝" w:cs="ＭＳ 明朝" w:hint="eastAsia"/>
          <w:kern w:val="0"/>
          <w:sz w:val="22"/>
        </w:rPr>
        <w:t xml:space="preserve">　　日</w:t>
      </w:r>
      <w:r>
        <w:rPr>
          <w:rFonts w:ascii="ＭＳ 明朝" w:eastAsia="ＭＳ 明朝" w:hAnsi="ＭＳ 明朝" w:cs="ＭＳ 明朝" w:hint="eastAsia"/>
          <w:kern w:val="0"/>
          <w:sz w:val="22"/>
        </w:rPr>
        <w:t xml:space="preserve">　</w:t>
      </w:r>
      <w:r w:rsidR="00D222F7" w:rsidRPr="00BF29CF">
        <w:rPr>
          <w:rFonts w:ascii="ＭＳ 明朝" w:eastAsia="ＭＳ 明朝" w:hAnsi="ＭＳ 明朝" w:cs="ＭＳ 明朝" w:hint="eastAsia"/>
          <w:kern w:val="0"/>
          <w:sz w:val="22"/>
        </w:rPr>
        <w:t>から</w:t>
      </w:r>
      <w:r>
        <w:rPr>
          <w:rFonts w:ascii="ＭＳ 明朝" w:eastAsia="ＭＳ 明朝" w:hAnsi="ＭＳ 明朝" w:cs="ＭＳ 明朝" w:hint="eastAsia"/>
          <w:kern w:val="0"/>
          <w:sz w:val="22"/>
        </w:rPr>
        <w:t xml:space="preserve">　</w:t>
      </w:r>
      <w:r w:rsidR="00475E4F" w:rsidRPr="00475E4F">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年　　月　　</w:t>
      </w:r>
      <w:r w:rsidR="00D222F7" w:rsidRPr="00BF29CF">
        <w:rPr>
          <w:rFonts w:ascii="ＭＳ 明朝" w:eastAsia="ＭＳ 明朝" w:hAnsi="ＭＳ 明朝" w:cs="ＭＳ 明朝" w:hint="eastAsia"/>
          <w:kern w:val="0"/>
          <w:sz w:val="22"/>
        </w:rPr>
        <w:t>日</w:t>
      </w:r>
      <w:r>
        <w:rPr>
          <w:rFonts w:ascii="ＭＳ 明朝" w:eastAsia="ＭＳ 明朝" w:hAnsi="ＭＳ 明朝" w:cs="ＭＳ 明朝" w:hint="eastAsia"/>
          <w:kern w:val="0"/>
          <w:sz w:val="22"/>
        </w:rPr>
        <w:t xml:space="preserve">　</w:t>
      </w:r>
      <w:r w:rsidR="00D222F7" w:rsidRPr="00BF29CF">
        <w:rPr>
          <w:rFonts w:ascii="ＭＳ 明朝" w:eastAsia="ＭＳ 明朝" w:hAnsi="ＭＳ 明朝" w:cs="ＭＳ 明朝" w:hint="eastAsia"/>
          <w:kern w:val="0"/>
          <w:sz w:val="22"/>
        </w:rPr>
        <w:t>まで</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FA175E" w:rsidRDefault="00FA175E" w:rsidP="007A5106">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kern w:val="0"/>
          <w:sz w:val="22"/>
        </w:rPr>
        <w:br w:type="page"/>
      </w:r>
    </w:p>
    <w:p w:rsidR="00D222F7" w:rsidRPr="00BF29CF" w:rsidRDefault="00D222F7"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lastRenderedPageBreak/>
        <w:t>様式第５号（</w:t>
      </w:r>
      <w:r w:rsidR="001C0C46" w:rsidRPr="00BF29CF">
        <w:rPr>
          <w:rFonts w:ascii="ＭＳ 明朝" w:eastAsia="ＭＳ 明朝" w:hAnsi="ＭＳ 明朝" w:cs="ＭＳ 明朝" w:hint="eastAsia"/>
          <w:kern w:val="0"/>
          <w:sz w:val="22"/>
        </w:rPr>
        <w:t>第13条関係</w:t>
      </w:r>
      <w:r w:rsidRPr="00BF29CF">
        <w:rPr>
          <w:rFonts w:ascii="ＭＳ 明朝" w:eastAsia="ＭＳ 明朝" w:hAnsi="ＭＳ 明朝" w:cs="ＭＳ 明朝" w:hint="eastAsia"/>
          <w:kern w:val="0"/>
          <w:sz w:val="22"/>
        </w:rPr>
        <w:t>）</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jc w:val="center"/>
        <w:rPr>
          <w:rFonts w:ascii="ＭＳ 明朝" w:eastAsia="ＭＳ 明朝" w:hAnsi="ＭＳ 明朝" w:cs="ＭＳ明朝"/>
          <w:kern w:val="0"/>
          <w:sz w:val="22"/>
        </w:rPr>
      </w:pPr>
      <w:r w:rsidRPr="00BF29CF">
        <w:rPr>
          <w:rFonts w:ascii="ＭＳ 明朝" w:eastAsia="ＭＳ 明朝" w:hAnsi="ＭＳ 明朝" w:cs="ＭＳ明朝" w:hint="eastAsia"/>
          <w:kern w:val="0"/>
          <w:sz w:val="22"/>
        </w:rPr>
        <w:t>資</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格</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停</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止</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変</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更</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通</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知</w:t>
      </w:r>
      <w:r w:rsidR="00BF29CF">
        <w:rPr>
          <w:rFonts w:ascii="ＭＳ 明朝" w:eastAsia="ＭＳ 明朝" w:hAnsi="ＭＳ 明朝" w:cs="ＭＳ明朝" w:hint="eastAsia"/>
          <w:kern w:val="0"/>
          <w:sz w:val="22"/>
        </w:rPr>
        <w:t xml:space="preserve">　</w:t>
      </w:r>
      <w:r w:rsidRPr="00BF29CF">
        <w:rPr>
          <w:rFonts w:ascii="ＭＳ 明朝" w:eastAsia="ＭＳ 明朝" w:hAnsi="ＭＳ 明朝" w:cs="ＭＳ明朝" w:hint="eastAsia"/>
          <w:kern w:val="0"/>
          <w:sz w:val="22"/>
        </w:rPr>
        <w:t>書</w:t>
      </w:r>
    </w:p>
    <w:p w:rsidR="00D222F7" w:rsidRPr="00BF29CF" w:rsidRDefault="00D222F7" w:rsidP="007A5106">
      <w:pPr>
        <w:autoSpaceDE w:val="0"/>
        <w:autoSpaceDN w:val="0"/>
        <w:adjustRightInd w:val="0"/>
        <w:ind w:right="880"/>
        <w:rPr>
          <w:rFonts w:ascii="ＭＳ 明朝" w:eastAsia="ＭＳ 明朝" w:hAnsi="ＭＳ 明朝" w:cs="ＭＳ 明朝"/>
          <w:kern w:val="0"/>
          <w:sz w:val="22"/>
        </w:rPr>
      </w:pPr>
    </w:p>
    <w:p w:rsidR="00D222F7" w:rsidRPr="00BF29CF" w:rsidRDefault="00D222F7" w:rsidP="007A5106">
      <w:pPr>
        <w:autoSpaceDE w:val="0"/>
        <w:autoSpaceDN w:val="0"/>
        <w:adjustRightInd w:val="0"/>
        <w:jc w:val="righ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第　　　　　　　号</w:t>
      </w:r>
    </w:p>
    <w:p w:rsidR="00D222F7" w:rsidRPr="00BF29CF" w:rsidRDefault="00D222F7" w:rsidP="007A5106">
      <w:pPr>
        <w:autoSpaceDE w:val="0"/>
        <w:autoSpaceDN w:val="0"/>
        <w:adjustRightInd w:val="0"/>
        <w:jc w:val="left"/>
        <w:rPr>
          <w:rFonts w:ascii="ＭＳ 明朝" w:eastAsia="ＭＳ 明朝" w:hAnsi="ＭＳ 明朝" w:cs="ＭＳ 明朝"/>
          <w:kern w:val="0"/>
          <w:sz w:val="22"/>
        </w:rPr>
      </w:pPr>
    </w:p>
    <w:p w:rsidR="00D222F7" w:rsidRPr="00BF29CF" w:rsidRDefault="00D222F7" w:rsidP="007A5106">
      <w:pPr>
        <w:autoSpaceDE w:val="0"/>
        <w:autoSpaceDN w:val="0"/>
        <w:adjustRightInd w:val="0"/>
        <w:ind w:firstLineChars="100" w:firstLine="220"/>
        <w:jc w:val="left"/>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商号又は名称 様</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16EB8" w:rsidP="009A0BAC">
      <w:pPr>
        <w:autoSpaceDE w:val="0"/>
        <w:autoSpaceDN w:val="0"/>
        <w:adjustRightInd w:val="0"/>
        <w:ind w:firstLineChars="300" w:firstLine="66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D222F7" w:rsidRPr="00BF29CF">
        <w:rPr>
          <w:rFonts w:ascii="ＭＳ 明朝" w:eastAsia="ＭＳ 明朝" w:hAnsi="ＭＳ 明朝" w:cs="ＭＳ 明朝"/>
          <w:kern w:val="0"/>
          <w:sz w:val="22"/>
        </w:rPr>
        <w:t>年</w:t>
      </w:r>
      <w:r>
        <w:rPr>
          <w:rFonts w:ascii="ＭＳ 明朝" w:eastAsia="ＭＳ 明朝" w:hAnsi="ＭＳ 明朝" w:cs="ＭＳ 明朝" w:hint="eastAsia"/>
          <w:kern w:val="0"/>
          <w:sz w:val="22"/>
        </w:rPr>
        <w:t xml:space="preserve">　　</w:t>
      </w:r>
      <w:r w:rsidR="00D222F7" w:rsidRPr="00BF29CF">
        <w:rPr>
          <w:rFonts w:ascii="ＭＳ 明朝" w:eastAsia="ＭＳ 明朝" w:hAnsi="ＭＳ 明朝" w:cs="ＭＳ 明朝"/>
          <w:kern w:val="0"/>
          <w:sz w:val="22"/>
        </w:rPr>
        <w:t>月</w:t>
      </w:r>
      <w:r>
        <w:rPr>
          <w:rFonts w:ascii="ＭＳ 明朝" w:eastAsia="ＭＳ 明朝" w:hAnsi="ＭＳ 明朝" w:cs="ＭＳ 明朝" w:hint="eastAsia"/>
          <w:kern w:val="0"/>
          <w:sz w:val="22"/>
        </w:rPr>
        <w:t xml:space="preserve">　　</w:t>
      </w:r>
      <w:r w:rsidR="00D222F7" w:rsidRPr="00BF29CF">
        <w:rPr>
          <w:rFonts w:ascii="ＭＳ 明朝" w:eastAsia="ＭＳ 明朝" w:hAnsi="ＭＳ 明朝" w:cs="ＭＳ 明朝"/>
          <w:kern w:val="0"/>
          <w:sz w:val="22"/>
        </w:rPr>
        <w:t>日付</w:t>
      </w:r>
      <w:r>
        <w:rPr>
          <w:rFonts w:ascii="ＭＳ 明朝" w:eastAsia="ＭＳ 明朝" w:hAnsi="ＭＳ 明朝" w:cs="ＭＳ 明朝" w:hint="eastAsia"/>
          <w:kern w:val="0"/>
          <w:sz w:val="22"/>
        </w:rPr>
        <w:t xml:space="preserve">　</w:t>
      </w:r>
      <w:r w:rsidRPr="00BF29CF">
        <w:rPr>
          <w:rFonts w:ascii="ＭＳ 明朝" w:eastAsia="ＭＳ 明朝" w:hAnsi="ＭＳ 明朝" w:cs="ＭＳ 明朝" w:hint="eastAsia"/>
          <w:kern w:val="0"/>
          <w:sz w:val="22"/>
        </w:rPr>
        <w:t>第　　　　　　　号</w:t>
      </w:r>
      <w:r w:rsidR="00D222F7" w:rsidRPr="00BF29CF">
        <w:rPr>
          <w:rFonts w:ascii="ＭＳ 明朝" w:eastAsia="ＭＳ 明朝" w:hAnsi="ＭＳ 明朝" w:cs="ＭＳ 明朝"/>
          <w:kern w:val="0"/>
          <w:sz w:val="22"/>
        </w:rPr>
        <w:t>で通知した</w:t>
      </w:r>
      <w:r w:rsidR="00D222F7" w:rsidRPr="00BF29CF">
        <w:rPr>
          <w:rFonts w:ascii="ＭＳ 明朝" w:eastAsia="ＭＳ 明朝" w:hAnsi="ＭＳ 明朝" w:cs="ＭＳ 明朝" w:hint="eastAsia"/>
          <w:kern w:val="0"/>
          <w:sz w:val="22"/>
        </w:rPr>
        <w:t>資格停止</w:t>
      </w:r>
      <w:r w:rsidR="00D222F7" w:rsidRPr="00BF29CF">
        <w:rPr>
          <w:rFonts w:ascii="ＭＳ 明朝" w:eastAsia="ＭＳ 明朝" w:hAnsi="ＭＳ 明朝" w:cs="ＭＳ 明朝"/>
          <w:kern w:val="0"/>
          <w:sz w:val="22"/>
        </w:rPr>
        <w:t>について、下記工事等の契約についてのみ、これを承認します。</w:t>
      </w:r>
    </w:p>
    <w:p w:rsidR="00D16EB8" w:rsidRPr="00D16EB8" w:rsidRDefault="00D16EB8" w:rsidP="007A5106">
      <w:pPr>
        <w:autoSpaceDE w:val="0"/>
        <w:autoSpaceDN w:val="0"/>
        <w:rPr>
          <w:rFonts w:ascii="ＭＳ 明朝" w:eastAsia="ＭＳ 明朝" w:hAnsi="ＭＳ 明朝" w:cs="Times New Roman"/>
          <w:sz w:val="22"/>
        </w:rPr>
      </w:pPr>
    </w:p>
    <w:p w:rsidR="00D16EB8" w:rsidRPr="00BF29CF" w:rsidRDefault="00D16EB8" w:rsidP="007A5106">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A0BAC" w:rsidRPr="009A0BA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年　　月　</w:t>
      </w:r>
      <w:r w:rsidRPr="00BF29CF">
        <w:rPr>
          <w:rFonts w:ascii="ＭＳ 明朝" w:eastAsia="ＭＳ 明朝" w:hAnsi="ＭＳ 明朝" w:cs="Times New Roman" w:hint="eastAsia"/>
          <w:sz w:val="22"/>
        </w:rPr>
        <w:t xml:space="preserve">　日</w:t>
      </w:r>
    </w:p>
    <w:p w:rsidR="00D16EB8" w:rsidRPr="00BF29CF" w:rsidRDefault="00D16EB8" w:rsidP="007A5106">
      <w:pPr>
        <w:autoSpaceDE w:val="0"/>
        <w:autoSpaceDN w:val="0"/>
        <w:rPr>
          <w:rFonts w:ascii="ＭＳ 明朝" w:eastAsia="ＭＳ 明朝" w:hAnsi="ＭＳ 明朝" w:cs="Times New Roman"/>
          <w:sz w:val="22"/>
        </w:rPr>
      </w:pPr>
    </w:p>
    <w:p w:rsidR="00231B2D" w:rsidRPr="00BF29CF" w:rsidRDefault="00231B2D" w:rsidP="007A5106">
      <w:pPr>
        <w:autoSpaceDE w:val="0"/>
        <w:autoSpaceDN w:val="0"/>
        <w:adjustRightInd w:val="0"/>
        <w:ind w:firstLineChars="2300" w:firstLine="506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 xml:space="preserve">境 港 市 長　　　　</w:t>
      </w:r>
    </w:p>
    <w:p w:rsidR="00231B2D" w:rsidRPr="00BF29CF" w:rsidRDefault="00231B2D"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autoSpaceDE w:val="0"/>
        <w:autoSpaceDN w:val="0"/>
        <w:adjustRightInd w:val="0"/>
        <w:rPr>
          <w:rFonts w:ascii="ＭＳ 明朝" w:eastAsia="ＭＳ 明朝" w:hAnsi="ＭＳ 明朝" w:cs="ＭＳ明朝"/>
          <w:kern w:val="0"/>
          <w:sz w:val="22"/>
        </w:rPr>
      </w:pPr>
    </w:p>
    <w:p w:rsidR="00D222F7" w:rsidRPr="00BF29CF" w:rsidRDefault="00D222F7" w:rsidP="007A5106">
      <w:pPr>
        <w:pStyle w:val="a9"/>
        <w:autoSpaceDE w:val="0"/>
        <w:autoSpaceDN w:val="0"/>
      </w:pPr>
      <w:r w:rsidRPr="00BF29CF">
        <w:rPr>
          <w:rFonts w:hint="eastAsia"/>
        </w:rPr>
        <w:t>記</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 xml:space="preserve">１　</w:t>
      </w:r>
      <w:r w:rsidRPr="00BF29CF">
        <w:rPr>
          <w:rFonts w:ascii="ＭＳ 明朝" w:eastAsia="ＭＳ 明朝" w:hAnsi="ＭＳ 明朝" w:cs="ＭＳ 明朝" w:hint="eastAsia"/>
          <w:spacing w:val="55"/>
          <w:kern w:val="0"/>
          <w:sz w:val="22"/>
          <w:fitText w:val="880" w:id="-1826461952"/>
        </w:rPr>
        <w:t>工事</w:t>
      </w:r>
      <w:r w:rsidRPr="00BF29CF">
        <w:rPr>
          <w:rFonts w:ascii="ＭＳ 明朝" w:eastAsia="ＭＳ 明朝" w:hAnsi="ＭＳ 明朝" w:cs="ＭＳ 明朝" w:hint="eastAsia"/>
          <w:kern w:val="0"/>
          <w:sz w:val="22"/>
          <w:fitText w:val="880" w:id="-1826461952"/>
        </w:rPr>
        <w:t>名</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r w:rsidRPr="00BF29CF">
        <w:rPr>
          <w:rFonts w:ascii="ＭＳ 明朝" w:eastAsia="ＭＳ 明朝" w:hAnsi="ＭＳ 明朝" w:cs="ＭＳ 明朝" w:hint="eastAsia"/>
          <w:kern w:val="0"/>
          <w:sz w:val="22"/>
        </w:rPr>
        <w:t>２　工事場所</w:t>
      </w: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p w:rsidR="00D222F7" w:rsidRPr="00BF29CF" w:rsidRDefault="00D222F7" w:rsidP="007A5106">
      <w:pPr>
        <w:autoSpaceDE w:val="0"/>
        <w:autoSpaceDN w:val="0"/>
        <w:adjustRightInd w:val="0"/>
        <w:rPr>
          <w:rFonts w:ascii="ＭＳ 明朝" w:eastAsia="ＭＳ 明朝" w:hAnsi="ＭＳ 明朝" w:cs="ＭＳ 明朝"/>
          <w:kern w:val="0"/>
          <w:sz w:val="22"/>
        </w:rPr>
      </w:pPr>
    </w:p>
    <w:sectPr w:rsidR="00D222F7" w:rsidRPr="00BF29CF" w:rsidSect="007E2795">
      <w:headerReference w:type="default" r:id="rId8"/>
      <w:type w:val="continuous"/>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5F" w:rsidRDefault="0060285F" w:rsidP="0043093F">
      <w:r>
        <w:separator/>
      </w:r>
    </w:p>
  </w:endnote>
  <w:endnote w:type="continuationSeparator" w:id="0">
    <w:p w:rsidR="0060285F" w:rsidRDefault="0060285F" w:rsidP="0043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5F" w:rsidRDefault="0060285F" w:rsidP="0043093F">
      <w:r>
        <w:separator/>
      </w:r>
    </w:p>
  </w:footnote>
  <w:footnote w:type="continuationSeparator" w:id="0">
    <w:p w:rsidR="0060285F" w:rsidRDefault="0060285F" w:rsidP="0043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7B" w:rsidRPr="00D13D83" w:rsidRDefault="00C3097B" w:rsidP="00D13D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661"/>
    <w:multiLevelType w:val="hybridMultilevel"/>
    <w:tmpl w:val="8A72BB68"/>
    <w:lvl w:ilvl="0" w:tplc="2E8AAA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80A2B"/>
    <w:multiLevelType w:val="hybridMultilevel"/>
    <w:tmpl w:val="FA36852C"/>
    <w:lvl w:ilvl="0" w:tplc="5120B88A">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1E2624"/>
    <w:multiLevelType w:val="hybridMultilevel"/>
    <w:tmpl w:val="E62A8836"/>
    <w:lvl w:ilvl="0" w:tplc="66728BA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02400"/>
    <w:multiLevelType w:val="hybridMultilevel"/>
    <w:tmpl w:val="16CE2C62"/>
    <w:lvl w:ilvl="0" w:tplc="F1FCD0A6">
      <w:start w:val="1"/>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B42F5A"/>
    <w:multiLevelType w:val="hybridMultilevel"/>
    <w:tmpl w:val="D58C137C"/>
    <w:lvl w:ilvl="0" w:tplc="D4E4BE72">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1"/>
  <w:drawingGridVerticalSpacing w:val="39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19"/>
    <w:rsid w:val="00006C2F"/>
    <w:rsid w:val="00010BDA"/>
    <w:rsid w:val="000161D6"/>
    <w:rsid w:val="00025A0A"/>
    <w:rsid w:val="00030BC5"/>
    <w:rsid w:val="00036484"/>
    <w:rsid w:val="000367BF"/>
    <w:rsid w:val="0004168F"/>
    <w:rsid w:val="00051BDE"/>
    <w:rsid w:val="00057CEB"/>
    <w:rsid w:val="00064504"/>
    <w:rsid w:val="00067513"/>
    <w:rsid w:val="000701FB"/>
    <w:rsid w:val="00070ADC"/>
    <w:rsid w:val="0007216C"/>
    <w:rsid w:val="00073699"/>
    <w:rsid w:val="000817BF"/>
    <w:rsid w:val="0008464E"/>
    <w:rsid w:val="00087218"/>
    <w:rsid w:val="00092BDC"/>
    <w:rsid w:val="000947C0"/>
    <w:rsid w:val="000A17B6"/>
    <w:rsid w:val="000C1F80"/>
    <w:rsid w:val="000C5286"/>
    <w:rsid w:val="001004F8"/>
    <w:rsid w:val="00101D6D"/>
    <w:rsid w:val="00113DB2"/>
    <w:rsid w:val="00116FA2"/>
    <w:rsid w:val="0012640F"/>
    <w:rsid w:val="00132C2D"/>
    <w:rsid w:val="001407F9"/>
    <w:rsid w:val="0014405B"/>
    <w:rsid w:val="00144904"/>
    <w:rsid w:val="00155D87"/>
    <w:rsid w:val="00157087"/>
    <w:rsid w:val="001603C8"/>
    <w:rsid w:val="00161870"/>
    <w:rsid w:val="0017486C"/>
    <w:rsid w:val="00187AE3"/>
    <w:rsid w:val="00190725"/>
    <w:rsid w:val="00195F1F"/>
    <w:rsid w:val="00196DB7"/>
    <w:rsid w:val="001A035A"/>
    <w:rsid w:val="001A0878"/>
    <w:rsid w:val="001A5737"/>
    <w:rsid w:val="001A7643"/>
    <w:rsid w:val="001C0C46"/>
    <w:rsid w:val="001C2D3A"/>
    <w:rsid w:val="001C3083"/>
    <w:rsid w:val="001C4874"/>
    <w:rsid w:val="001C6B7F"/>
    <w:rsid w:val="001D438B"/>
    <w:rsid w:val="001D5379"/>
    <w:rsid w:val="001D68F9"/>
    <w:rsid w:val="001E20E6"/>
    <w:rsid w:val="001E2115"/>
    <w:rsid w:val="001F2EF7"/>
    <w:rsid w:val="001F446D"/>
    <w:rsid w:val="001F6849"/>
    <w:rsid w:val="002002D7"/>
    <w:rsid w:val="00200EAF"/>
    <w:rsid w:val="00206CD9"/>
    <w:rsid w:val="00214732"/>
    <w:rsid w:val="00215138"/>
    <w:rsid w:val="00231B2D"/>
    <w:rsid w:val="0023633A"/>
    <w:rsid w:val="002450C5"/>
    <w:rsid w:val="00251AD3"/>
    <w:rsid w:val="00273EF9"/>
    <w:rsid w:val="00286DB7"/>
    <w:rsid w:val="002A4779"/>
    <w:rsid w:val="002A6554"/>
    <w:rsid w:val="002C648D"/>
    <w:rsid w:val="002F0219"/>
    <w:rsid w:val="002F0633"/>
    <w:rsid w:val="002F396E"/>
    <w:rsid w:val="00340039"/>
    <w:rsid w:val="00343A77"/>
    <w:rsid w:val="00344AC5"/>
    <w:rsid w:val="00346BAA"/>
    <w:rsid w:val="00351619"/>
    <w:rsid w:val="003547B4"/>
    <w:rsid w:val="00355C26"/>
    <w:rsid w:val="00362226"/>
    <w:rsid w:val="00365B79"/>
    <w:rsid w:val="00374549"/>
    <w:rsid w:val="003829B5"/>
    <w:rsid w:val="00385363"/>
    <w:rsid w:val="003A40DC"/>
    <w:rsid w:val="003B0617"/>
    <w:rsid w:val="003B1C1B"/>
    <w:rsid w:val="003B2611"/>
    <w:rsid w:val="003B3073"/>
    <w:rsid w:val="003B7E3A"/>
    <w:rsid w:val="003C665A"/>
    <w:rsid w:val="003D0C73"/>
    <w:rsid w:val="003D0DA3"/>
    <w:rsid w:val="003D0EE0"/>
    <w:rsid w:val="003D16C0"/>
    <w:rsid w:val="003D7350"/>
    <w:rsid w:val="003E01A2"/>
    <w:rsid w:val="003F3AC5"/>
    <w:rsid w:val="003F4B78"/>
    <w:rsid w:val="0042408D"/>
    <w:rsid w:val="00426917"/>
    <w:rsid w:val="0043093F"/>
    <w:rsid w:val="00446ADA"/>
    <w:rsid w:val="00447CC0"/>
    <w:rsid w:val="00456B7C"/>
    <w:rsid w:val="00456D8A"/>
    <w:rsid w:val="004630CE"/>
    <w:rsid w:val="00464291"/>
    <w:rsid w:val="004733D2"/>
    <w:rsid w:val="00475E4F"/>
    <w:rsid w:val="004845A6"/>
    <w:rsid w:val="00493DC9"/>
    <w:rsid w:val="004A277E"/>
    <w:rsid w:val="004A503A"/>
    <w:rsid w:val="004C4A1E"/>
    <w:rsid w:val="004E0428"/>
    <w:rsid w:val="004F18D9"/>
    <w:rsid w:val="005016E0"/>
    <w:rsid w:val="00522E98"/>
    <w:rsid w:val="005265EC"/>
    <w:rsid w:val="00533B7E"/>
    <w:rsid w:val="00540455"/>
    <w:rsid w:val="005437D8"/>
    <w:rsid w:val="00545747"/>
    <w:rsid w:val="00546942"/>
    <w:rsid w:val="00564240"/>
    <w:rsid w:val="005663D1"/>
    <w:rsid w:val="00566FC8"/>
    <w:rsid w:val="00570C76"/>
    <w:rsid w:val="005766A0"/>
    <w:rsid w:val="005861AA"/>
    <w:rsid w:val="00594DDC"/>
    <w:rsid w:val="00597253"/>
    <w:rsid w:val="0059726F"/>
    <w:rsid w:val="005A5230"/>
    <w:rsid w:val="005B0601"/>
    <w:rsid w:val="005C00A2"/>
    <w:rsid w:val="005D6E7B"/>
    <w:rsid w:val="005E0B2C"/>
    <w:rsid w:val="005F373D"/>
    <w:rsid w:val="0060285F"/>
    <w:rsid w:val="00602AE0"/>
    <w:rsid w:val="006051A9"/>
    <w:rsid w:val="00607A65"/>
    <w:rsid w:val="006129B7"/>
    <w:rsid w:val="006271E2"/>
    <w:rsid w:val="006412AC"/>
    <w:rsid w:val="0066399D"/>
    <w:rsid w:val="00663E28"/>
    <w:rsid w:val="0066730C"/>
    <w:rsid w:val="006673AD"/>
    <w:rsid w:val="00685780"/>
    <w:rsid w:val="006875F0"/>
    <w:rsid w:val="006922B7"/>
    <w:rsid w:val="006A739B"/>
    <w:rsid w:val="006B4BBA"/>
    <w:rsid w:val="006B5A24"/>
    <w:rsid w:val="006B675C"/>
    <w:rsid w:val="006D13A2"/>
    <w:rsid w:val="006E11BB"/>
    <w:rsid w:val="006F3743"/>
    <w:rsid w:val="007004D5"/>
    <w:rsid w:val="00717BDE"/>
    <w:rsid w:val="00722CF6"/>
    <w:rsid w:val="00723642"/>
    <w:rsid w:val="00732D26"/>
    <w:rsid w:val="007403C2"/>
    <w:rsid w:val="007403E1"/>
    <w:rsid w:val="00746F43"/>
    <w:rsid w:val="007478E1"/>
    <w:rsid w:val="007645A0"/>
    <w:rsid w:val="00765AEA"/>
    <w:rsid w:val="00765CDC"/>
    <w:rsid w:val="00767B93"/>
    <w:rsid w:val="0077293F"/>
    <w:rsid w:val="00772EBA"/>
    <w:rsid w:val="00792E5A"/>
    <w:rsid w:val="007A1316"/>
    <w:rsid w:val="007A5106"/>
    <w:rsid w:val="007B2BF1"/>
    <w:rsid w:val="007B362F"/>
    <w:rsid w:val="007B7D3B"/>
    <w:rsid w:val="007C0756"/>
    <w:rsid w:val="007C091C"/>
    <w:rsid w:val="007D4609"/>
    <w:rsid w:val="007E0269"/>
    <w:rsid w:val="007E2795"/>
    <w:rsid w:val="007E6AC5"/>
    <w:rsid w:val="007F479A"/>
    <w:rsid w:val="00800724"/>
    <w:rsid w:val="00823705"/>
    <w:rsid w:val="00842A8D"/>
    <w:rsid w:val="008457FE"/>
    <w:rsid w:val="00862804"/>
    <w:rsid w:val="00871AB3"/>
    <w:rsid w:val="00874F08"/>
    <w:rsid w:val="00877CB0"/>
    <w:rsid w:val="00885A08"/>
    <w:rsid w:val="008956D2"/>
    <w:rsid w:val="00897111"/>
    <w:rsid w:val="008A449F"/>
    <w:rsid w:val="008B177A"/>
    <w:rsid w:val="008B3477"/>
    <w:rsid w:val="008C15D9"/>
    <w:rsid w:val="008C2873"/>
    <w:rsid w:val="008C29D4"/>
    <w:rsid w:val="008C4B85"/>
    <w:rsid w:val="008C77EF"/>
    <w:rsid w:val="008E2AEB"/>
    <w:rsid w:val="008E517F"/>
    <w:rsid w:val="008E5FAC"/>
    <w:rsid w:val="00901C41"/>
    <w:rsid w:val="00914FA1"/>
    <w:rsid w:val="00916358"/>
    <w:rsid w:val="009308AB"/>
    <w:rsid w:val="00931D2E"/>
    <w:rsid w:val="00936E0B"/>
    <w:rsid w:val="0094358B"/>
    <w:rsid w:val="00945E14"/>
    <w:rsid w:val="009468C1"/>
    <w:rsid w:val="00951FB2"/>
    <w:rsid w:val="00960524"/>
    <w:rsid w:val="00964931"/>
    <w:rsid w:val="009704B8"/>
    <w:rsid w:val="00972D3D"/>
    <w:rsid w:val="00975E6A"/>
    <w:rsid w:val="0097658B"/>
    <w:rsid w:val="00980601"/>
    <w:rsid w:val="00981336"/>
    <w:rsid w:val="00981F82"/>
    <w:rsid w:val="009843D4"/>
    <w:rsid w:val="00986B5A"/>
    <w:rsid w:val="00991E47"/>
    <w:rsid w:val="009A0BAC"/>
    <w:rsid w:val="009A4731"/>
    <w:rsid w:val="009B6442"/>
    <w:rsid w:val="009B6BB5"/>
    <w:rsid w:val="009D13AD"/>
    <w:rsid w:val="009D2B79"/>
    <w:rsid w:val="009D6ED8"/>
    <w:rsid w:val="009E4685"/>
    <w:rsid w:val="00A0496F"/>
    <w:rsid w:val="00A04ADB"/>
    <w:rsid w:val="00A10532"/>
    <w:rsid w:val="00A22BE2"/>
    <w:rsid w:val="00A25ECE"/>
    <w:rsid w:val="00A55CE1"/>
    <w:rsid w:val="00A63A8E"/>
    <w:rsid w:val="00A64998"/>
    <w:rsid w:val="00A74529"/>
    <w:rsid w:val="00A755D8"/>
    <w:rsid w:val="00A862B5"/>
    <w:rsid w:val="00A957D6"/>
    <w:rsid w:val="00AA5323"/>
    <w:rsid w:val="00AA7E67"/>
    <w:rsid w:val="00AC6A56"/>
    <w:rsid w:val="00AE7B9C"/>
    <w:rsid w:val="00AF24C9"/>
    <w:rsid w:val="00AF7107"/>
    <w:rsid w:val="00AF7412"/>
    <w:rsid w:val="00B047C0"/>
    <w:rsid w:val="00B05AD4"/>
    <w:rsid w:val="00B1032B"/>
    <w:rsid w:val="00B11073"/>
    <w:rsid w:val="00B12046"/>
    <w:rsid w:val="00B16890"/>
    <w:rsid w:val="00B2010E"/>
    <w:rsid w:val="00B50ECA"/>
    <w:rsid w:val="00B51A45"/>
    <w:rsid w:val="00B5402D"/>
    <w:rsid w:val="00B56F74"/>
    <w:rsid w:val="00B612D0"/>
    <w:rsid w:val="00B70427"/>
    <w:rsid w:val="00B71181"/>
    <w:rsid w:val="00B80599"/>
    <w:rsid w:val="00BA4762"/>
    <w:rsid w:val="00BB55E4"/>
    <w:rsid w:val="00BC2D04"/>
    <w:rsid w:val="00BC3D6D"/>
    <w:rsid w:val="00BC3FF4"/>
    <w:rsid w:val="00BC4A2A"/>
    <w:rsid w:val="00BC797B"/>
    <w:rsid w:val="00BF16D6"/>
    <w:rsid w:val="00BF29CF"/>
    <w:rsid w:val="00BF6712"/>
    <w:rsid w:val="00BF7E02"/>
    <w:rsid w:val="00C04B74"/>
    <w:rsid w:val="00C12CCE"/>
    <w:rsid w:val="00C24C1D"/>
    <w:rsid w:val="00C3097B"/>
    <w:rsid w:val="00C31761"/>
    <w:rsid w:val="00C33F1D"/>
    <w:rsid w:val="00C360DC"/>
    <w:rsid w:val="00C4014C"/>
    <w:rsid w:val="00C45D22"/>
    <w:rsid w:val="00C528AA"/>
    <w:rsid w:val="00C53D78"/>
    <w:rsid w:val="00C75D4C"/>
    <w:rsid w:val="00C77F89"/>
    <w:rsid w:val="00C912A7"/>
    <w:rsid w:val="00C92E4D"/>
    <w:rsid w:val="00C95967"/>
    <w:rsid w:val="00CA0CAF"/>
    <w:rsid w:val="00CA2B93"/>
    <w:rsid w:val="00CC0A89"/>
    <w:rsid w:val="00CC67A9"/>
    <w:rsid w:val="00CD0D6A"/>
    <w:rsid w:val="00CF11C6"/>
    <w:rsid w:val="00D01CA2"/>
    <w:rsid w:val="00D13697"/>
    <w:rsid w:val="00D13CFD"/>
    <w:rsid w:val="00D13D83"/>
    <w:rsid w:val="00D16EB8"/>
    <w:rsid w:val="00D20401"/>
    <w:rsid w:val="00D222F7"/>
    <w:rsid w:val="00D40677"/>
    <w:rsid w:val="00D40816"/>
    <w:rsid w:val="00D43966"/>
    <w:rsid w:val="00D64559"/>
    <w:rsid w:val="00D7057B"/>
    <w:rsid w:val="00D73442"/>
    <w:rsid w:val="00D83D2C"/>
    <w:rsid w:val="00D95579"/>
    <w:rsid w:val="00DA4053"/>
    <w:rsid w:val="00DA576A"/>
    <w:rsid w:val="00DA7BA5"/>
    <w:rsid w:val="00DA7E03"/>
    <w:rsid w:val="00DC1FA1"/>
    <w:rsid w:val="00DC5435"/>
    <w:rsid w:val="00DC587D"/>
    <w:rsid w:val="00DC6241"/>
    <w:rsid w:val="00DE20FF"/>
    <w:rsid w:val="00DF30C4"/>
    <w:rsid w:val="00E014CB"/>
    <w:rsid w:val="00E06A0E"/>
    <w:rsid w:val="00E34401"/>
    <w:rsid w:val="00E368ED"/>
    <w:rsid w:val="00E5462A"/>
    <w:rsid w:val="00E65523"/>
    <w:rsid w:val="00E65B6A"/>
    <w:rsid w:val="00E7454E"/>
    <w:rsid w:val="00E921E7"/>
    <w:rsid w:val="00E96B97"/>
    <w:rsid w:val="00EA3755"/>
    <w:rsid w:val="00EA6B58"/>
    <w:rsid w:val="00EB02A6"/>
    <w:rsid w:val="00EC3E16"/>
    <w:rsid w:val="00EC4697"/>
    <w:rsid w:val="00ED2C3E"/>
    <w:rsid w:val="00EF2544"/>
    <w:rsid w:val="00EF37EE"/>
    <w:rsid w:val="00EF5142"/>
    <w:rsid w:val="00F3739F"/>
    <w:rsid w:val="00F54C0D"/>
    <w:rsid w:val="00F6195A"/>
    <w:rsid w:val="00F63739"/>
    <w:rsid w:val="00F63A8B"/>
    <w:rsid w:val="00F66D6E"/>
    <w:rsid w:val="00F73A8E"/>
    <w:rsid w:val="00F74AB0"/>
    <w:rsid w:val="00F75D5B"/>
    <w:rsid w:val="00F77FEC"/>
    <w:rsid w:val="00F81FD3"/>
    <w:rsid w:val="00F92023"/>
    <w:rsid w:val="00F95129"/>
    <w:rsid w:val="00FA175E"/>
    <w:rsid w:val="00FA2BE4"/>
    <w:rsid w:val="00FB733B"/>
    <w:rsid w:val="00FE7E55"/>
    <w:rsid w:val="00FF1FD8"/>
    <w:rsid w:val="00FF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7BC6EA-CC34-4AE2-9E78-C5C18F48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93F"/>
    <w:pPr>
      <w:tabs>
        <w:tab w:val="center" w:pos="4252"/>
        <w:tab w:val="right" w:pos="8504"/>
      </w:tabs>
      <w:snapToGrid w:val="0"/>
    </w:pPr>
  </w:style>
  <w:style w:type="character" w:customStyle="1" w:styleId="a4">
    <w:name w:val="ヘッダー (文字)"/>
    <w:basedOn w:val="a0"/>
    <w:link w:val="a3"/>
    <w:uiPriority w:val="99"/>
    <w:rsid w:val="0043093F"/>
  </w:style>
  <w:style w:type="paragraph" w:styleId="a5">
    <w:name w:val="footer"/>
    <w:basedOn w:val="a"/>
    <w:link w:val="a6"/>
    <w:uiPriority w:val="99"/>
    <w:unhideWhenUsed/>
    <w:rsid w:val="0043093F"/>
    <w:pPr>
      <w:tabs>
        <w:tab w:val="center" w:pos="4252"/>
        <w:tab w:val="right" w:pos="8504"/>
      </w:tabs>
      <w:snapToGrid w:val="0"/>
    </w:pPr>
  </w:style>
  <w:style w:type="character" w:customStyle="1" w:styleId="a6">
    <w:name w:val="フッター (文字)"/>
    <w:basedOn w:val="a0"/>
    <w:link w:val="a5"/>
    <w:uiPriority w:val="99"/>
    <w:rsid w:val="0043093F"/>
  </w:style>
  <w:style w:type="paragraph" w:styleId="a7">
    <w:name w:val="List Paragraph"/>
    <w:basedOn w:val="a"/>
    <w:uiPriority w:val="34"/>
    <w:qFormat/>
    <w:rsid w:val="00B80599"/>
    <w:pPr>
      <w:ind w:leftChars="400" w:left="840"/>
    </w:pPr>
  </w:style>
  <w:style w:type="table" w:styleId="a8">
    <w:name w:val="Table Grid"/>
    <w:basedOn w:val="a1"/>
    <w:uiPriority w:val="59"/>
    <w:rsid w:val="00AF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A739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739B"/>
    <w:pPr>
      <w:jc w:val="left"/>
    </w:pPr>
    <w:rPr>
      <w:kern w:val="0"/>
      <w:sz w:val="22"/>
      <w:lang w:eastAsia="en-US"/>
    </w:rPr>
  </w:style>
  <w:style w:type="paragraph" w:styleId="a9">
    <w:name w:val="Note Heading"/>
    <w:basedOn w:val="a"/>
    <w:next w:val="a"/>
    <w:link w:val="aa"/>
    <w:uiPriority w:val="99"/>
    <w:unhideWhenUsed/>
    <w:rsid w:val="009D13AD"/>
    <w:pPr>
      <w:jc w:val="center"/>
    </w:pPr>
    <w:rPr>
      <w:rFonts w:ascii="ＭＳ 明朝" w:eastAsia="ＭＳ 明朝" w:hAnsi="ＭＳ 明朝" w:cs="ＭＳ 明朝"/>
      <w:kern w:val="0"/>
      <w:sz w:val="22"/>
    </w:rPr>
  </w:style>
  <w:style w:type="character" w:customStyle="1" w:styleId="aa">
    <w:name w:val="記 (文字)"/>
    <w:basedOn w:val="a0"/>
    <w:link w:val="a9"/>
    <w:uiPriority w:val="99"/>
    <w:rsid w:val="009D13AD"/>
    <w:rPr>
      <w:rFonts w:ascii="ＭＳ 明朝" w:eastAsia="ＭＳ 明朝" w:hAnsi="ＭＳ 明朝" w:cs="ＭＳ 明朝"/>
      <w:kern w:val="0"/>
      <w:sz w:val="22"/>
    </w:rPr>
  </w:style>
  <w:style w:type="paragraph" w:styleId="ab">
    <w:name w:val="Closing"/>
    <w:basedOn w:val="a"/>
    <w:link w:val="ac"/>
    <w:uiPriority w:val="99"/>
    <w:unhideWhenUsed/>
    <w:rsid w:val="009D13AD"/>
    <w:pPr>
      <w:jc w:val="right"/>
    </w:pPr>
    <w:rPr>
      <w:rFonts w:ascii="ＭＳ 明朝" w:eastAsia="ＭＳ 明朝" w:hAnsi="ＭＳ 明朝" w:cs="ＭＳ 明朝"/>
      <w:kern w:val="0"/>
      <w:sz w:val="22"/>
    </w:rPr>
  </w:style>
  <w:style w:type="character" w:customStyle="1" w:styleId="ac">
    <w:name w:val="結語 (文字)"/>
    <w:basedOn w:val="a0"/>
    <w:link w:val="ab"/>
    <w:uiPriority w:val="99"/>
    <w:rsid w:val="009D13AD"/>
    <w:rPr>
      <w:rFonts w:ascii="ＭＳ 明朝" w:eastAsia="ＭＳ 明朝" w:hAnsi="ＭＳ 明朝" w:cs="ＭＳ 明朝"/>
      <w:kern w:val="0"/>
      <w:sz w:val="22"/>
    </w:rPr>
  </w:style>
  <w:style w:type="paragraph" w:styleId="ad">
    <w:name w:val="Balloon Text"/>
    <w:basedOn w:val="a"/>
    <w:link w:val="ae"/>
    <w:uiPriority w:val="99"/>
    <w:semiHidden/>
    <w:unhideWhenUsed/>
    <w:rsid w:val="006E11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1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82EE-D4E0-43E3-B5E8-BA518D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1736</Words>
  <Characters>9900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森脇 誠也</cp:lastModifiedBy>
  <cp:revision>31</cp:revision>
  <cp:lastPrinted>2023-08-24T07:31:00Z</cp:lastPrinted>
  <dcterms:created xsi:type="dcterms:W3CDTF">2021-04-02T12:57:00Z</dcterms:created>
  <dcterms:modified xsi:type="dcterms:W3CDTF">2023-08-29T05:51:00Z</dcterms:modified>
</cp:coreProperties>
</file>